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0655E83C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565216">
        <w:rPr>
          <w:rFonts w:ascii="Segoe UI Light" w:eastAsia="Times New Roman" w:hAnsi="Segoe UI Light" w:cs="Segoe UI Light"/>
          <w:b/>
          <w:lang w:val="en-US"/>
        </w:rPr>
        <w:t>(</w:t>
      </w:r>
      <w:r w:rsidR="00947A90">
        <w:rPr>
          <w:rFonts w:ascii="Segoe UI Light" w:eastAsia="Times New Roman" w:hAnsi="Segoe UI Light" w:cs="Segoe UI Light"/>
          <w:b/>
          <w:lang w:val="en-US"/>
        </w:rPr>
        <w:t>IN013/19W – Proposed Amendment to Clause 32)</w:t>
      </w:r>
      <w:r w:rsidR="00565216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947A90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6 May 2020</w:t>
      </w:r>
      <w:r w:rsidR="00565216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 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70C7464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</w:t>
      </w:r>
      <w:r w:rsidR="00565216">
        <w:rPr>
          <w:rFonts w:ascii="Segoe UI Light" w:eastAsia="Times New Roman" w:hAnsi="Segoe UI Light" w:cs="Times New Roman"/>
          <w:b/>
          <w:szCs w:val="20"/>
          <w:lang w:val="en-US"/>
        </w:rPr>
        <w:t>. Section 3 is optional.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3FBA9AB4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Procedure Change</w:t>
      </w:r>
      <w:r w:rsidR="00947A90">
        <w:rPr>
          <w:rFonts w:ascii="Segoe UI Light" w:eastAsia="Times New Roman" w:hAnsi="Segoe UI Light" w:cs="Times New Roman"/>
          <w:b/>
          <w:szCs w:val="20"/>
          <w:lang w:val="en-US"/>
        </w:rPr>
        <w:t xml:space="preserve"> Request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1E7A69" w:rsidRPr="001E7A69" w14:paraId="31CCCB92" w14:textId="77777777" w:rsidTr="00106B65">
        <w:tc>
          <w:tcPr>
            <w:tcW w:w="5524" w:type="dxa"/>
          </w:tcPr>
          <w:p w14:paraId="33EAC1C6" w14:textId="5007C768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947A90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5018A29E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C23717F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56C5F6C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     </w:t>
            </w:r>
          </w:p>
        </w:tc>
        <w:tc>
          <w:tcPr>
            <w:tcW w:w="8424" w:type="dxa"/>
          </w:tcPr>
          <w:p w14:paraId="13CCC5CB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1E7A69" w:rsidRPr="001E7A69" w14:paraId="6A130DD4" w14:textId="77777777" w:rsidTr="00106B65">
        <w:tc>
          <w:tcPr>
            <w:tcW w:w="5524" w:type="dxa"/>
          </w:tcPr>
          <w:p w14:paraId="5BBA547A" w14:textId="2C40E786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 w:rsidR="00947A90">
              <w:rPr>
                <w:rFonts w:ascii="Segoe UI Light" w:eastAsia="Times New Roman" w:hAnsi="Segoe UI Light"/>
                <w:szCs w:val="20"/>
                <w:lang w:val="en-US"/>
              </w:rPr>
              <w:t>10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1647C209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3DAB276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FB5877" w:rsidR="00AD440D" w:rsidRPr="00231D6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Feedback on the documentation changes described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Attachment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50FEBED8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008DCA4" w:rsidR="007F0529" w:rsidRPr="00DC41FC" w:rsidRDefault="00565216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&lt;AEMO to insert document title&gt;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47722727" w14:textId="77777777" w:rsidTr="00226F05">
        <w:tc>
          <w:tcPr>
            <w:tcW w:w="1730" w:type="dxa"/>
            <w:gridSpan w:val="2"/>
          </w:tcPr>
          <w:p w14:paraId="1CA87522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A262C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B46CCC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BE954B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4876894F" w14:textId="77777777" w:rsidTr="00226F05">
        <w:tc>
          <w:tcPr>
            <w:tcW w:w="1730" w:type="dxa"/>
            <w:gridSpan w:val="2"/>
          </w:tcPr>
          <w:p w14:paraId="2CFAC24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FCC9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C5898A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A5909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2536B6D8" w14:textId="77777777" w:rsidTr="00226F05">
        <w:tc>
          <w:tcPr>
            <w:tcW w:w="1730" w:type="dxa"/>
            <w:gridSpan w:val="2"/>
          </w:tcPr>
          <w:p w14:paraId="43D59847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3FBB40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BFF6FD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1C8F2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6CBE616" w14:textId="77777777" w:rsidTr="00226F05">
        <w:tc>
          <w:tcPr>
            <w:tcW w:w="1730" w:type="dxa"/>
            <w:gridSpan w:val="2"/>
          </w:tcPr>
          <w:p w14:paraId="355085D3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2AB60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955A1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AD3B61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61CE45D" w14:textId="77777777" w:rsidTr="00226F05">
        <w:tc>
          <w:tcPr>
            <w:tcW w:w="1730" w:type="dxa"/>
            <w:gridSpan w:val="2"/>
          </w:tcPr>
          <w:p w14:paraId="4CAE286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1CA78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D1348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8540B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900B8E9" w14:textId="77777777" w:rsidR="00565216" w:rsidRPr="00AD440D" w:rsidRDefault="00565216" w:rsidP="0056521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s.  </w:t>
      </w:r>
    </w:p>
    <w:p w14:paraId="7BC284CE" w14:textId="77777777" w:rsidR="00565216" w:rsidRPr="00AD440D" w:rsidRDefault="00565216" w:rsidP="00565216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565216" w:rsidRPr="00AD440D" w14:paraId="0341E9C5" w14:textId="77777777" w:rsidTr="0006478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06DBB95" w14:textId="77777777" w:rsidR="00565216" w:rsidRPr="00AD440D" w:rsidRDefault="00565216" w:rsidP="00064785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CC240EF" w14:textId="77777777" w:rsidR="00565216" w:rsidRPr="00AD440D" w:rsidRDefault="00565216" w:rsidP="00064785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565216" w:rsidRPr="00AD440D" w14:paraId="2055F57E" w14:textId="77777777" w:rsidTr="0006478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CEFC" w14:textId="77777777" w:rsidR="00565216" w:rsidRPr="00AD440D" w:rsidRDefault="00565216" w:rsidP="0006478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7AA" w14:textId="77777777" w:rsidR="00565216" w:rsidRPr="00AD440D" w:rsidRDefault="00565216" w:rsidP="0006478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1CB7A95C" w14:textId="77777777" w:rsidR="00565216" w:rsidRPr="00AD440D" w:rsidRDefault="00565216" w:rsidP="00565216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CE8E5F1" w14:textId="77777777" w:rsidR="00565216" w:rsidRPr="00DC41FC" w:rsidRDefault="00565216" w:rsidP="00565216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</w:p>
    <w:sectPr w:rsidR="00977337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0950" w14:textId="77777777" w:rsidR="00DE23D4" w:rsidRDefault="00DE23D4" w:rsidP="00D17033">
      <w:pPr>
        <w:spacing w:after="0" w:line="240" w:lineRule="auto"/>
      </w:pPr>
      <w:r>
        <w:separator/>
      </w:r>
    </w:p>
  </w:endnote>
  <w:endnote w:type="continuationSeparator" w:id="0">
    <w:p w14:paraId="38215DAF" w14:textId="77777777" w:rsidR="00DE23D4" w:rsidRDefault="00DE23D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A37F" w14:textId="77777777" w:rsidR="00DE23D4" w:rsidRDefault="00DE23D4" w:rsidP="00D17033">
      <w:pPr>
        <w:spacing w:after="0" w:line="240" w:lineRule="auto"/>
      </w:pPr>
      <w:r>
        <w:separator/>
      </w:r>
    </w:p>
  </w:footnote>
  <w:footnote w:type="continuationSeparator" w:id="0">
    <w:p w14:paraId="4A8C95C2" w14:textId="77777777" w:rsidR="00DE23D4" w:rsidRDefault="00DE23D4" w:rsidP="00D17033">
      <w:pPr>
        <w:spacing w:after="0" w:line="240" w:lineRule="auto"/>
      </w:pPr>
      <w:r>
        <w:continuationSeparator/>
      </w:r>
    </w:p>
  </w:footnote>
  <w:footnote w:id="1">
    <w:p w14:paraId="1DCA3F3F" w14:textId="77777777" w:rsidR="00565216" w:rsidRPr="009963EB" w:rsidRDefault="00565216" w:rsidP="00565216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Note - </w:t>
      </w:r>
      <w:r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Pr="009963EB">
        <w:rPr>
          <w:sz w:val="16"/>
          <w:szCs w:val="16"/>
          <w:lang w:val="en-AU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5066A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83AA5"/>
    <w:rsid w:val="004925DC"/>
    <w:rsid w:val="004A19E1"/>
    <w:rsid w:val="004A4D51"/>
    <w:rsid w:val="004B0AF9"/>
    <w:rsid w:val="004C0086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21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1B5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47A90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853E2"/>
    <w:rsid w:val="00D951F4"/>
    <w:rsid w:val="00D97B96"/>
    <w:rsid w:val="00DC41FC"/>
    <w:rsid w:val="00DD15C3"/>
    <w:rsid w:val="00DD5B3A"/>
    <w:rsid w:val="00DE23D4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RETAILMARKET-21-60435</_dlc_DocId>
    <_dlc_DocIdUrl xmlns="a14523ce-dede-483e-883a-2d83261080bd">
      <Url>http://sharedocs/sites/rmm/RetD/_layouts/15/DocIdRedir.aspx?ID=RETAILMARKET-21-60435</Url>
      <Description>RETAILMARKET-21-60435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7754FDC-95FC-4F46-9542-1BE0B869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619BF7-EE9E-4A54-8D83-B80F9C0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IIR response template</vt:lpstr>
    </vt:vector>
  </TitlesOfParts>
  <Company>AEMO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IIR response template</dc:title>
  <dc:creator>DMcgowan</dc:creator>
  <cp:lastModifiedBy>Felicity Bodger</cp:lastModifiedBy>
  <cp:revision>2</cp:revision>
  <dcterms:created xsi:type="dcterms:W3CDTF">2020-04-06T03:03:00Z</dcterms:created>
  <dcterms:modified xsi:type="dcterms:W3CDTF">2020-04-06T03:03:00Z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eeec9841-01e1-4bf3-a920-fdb9f2ba8be8</vt:lpwstr>
  </property>
</Properties>
</file>