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42148007"/>
        <w:lock w:val="sdtContentLocked"/>
        <w:placeholder>
          <w:docPart w:val="DefaultPlaceholder_-1854013440"/>
        </w:placeholder>
      </w:sdtPr>
      <w:sdtEndPr>
        <w:rPr>
          <w:b/>
        </w:rPr>
      </w:sdtEndPr>
      <w:sdtContent>
        <w:p w14:paraId="664E3996" w14:textId="687BB050" w:rsidR="00967FC8" w:rsidRPr="00967FC8" w:rsidRDefault="00967FC8" w:rsidP="00BB44ED">
          <w:pPr>
            <w:pStyle w:val="BodyText"/>
            <w:jc w:val="both"/>
            <w:rPr>
              <w:rFonts w:asciiTheme="majorHAnsi" w:hAnsiTheme="majorHAnsi" w:cstheme="minorBidi"/>
              <w:b/>
              <w:sz w:val="22"/>
            </w:rPr>
          </w:pPr>
          <w:r w:rsidRPr="00967FC8">
            <w:rPr>
              <w:rFonts w:asciiTheme="majorHAnsi" w:hAnsiTheme="majorHAnsi" w:cstheme="minorBidi"/>
              <w:b/>
              <w:sz w:val="22"/>
            </w:rPr>
            <w:t xml:space="preserve">Purpose of </w:t>
          </w:r>
          <w:r w:rsidR="00A3760D">
            <w:rPr>
              <w:rFonts w:asciiTheme="majorHAnsi" w:hAnsiTheme="majorHAnsi" w:cstheme="minorBidi"/>
              <w:b/>
              <w:sz w:val="22"/>
            </w:rPr>
            <w:t>this f</w:t>
          </w:r>
          <w:r w:rsidRPr="00967FC8">
            <w:rPr>
              <w:rFonts w:asciiTheme="majorHAnsi" w:hAnsiTheme="majorHAnsi" w:cstheme="minorBidi"/>
              <w:b/>
              <w:sz w:val="22"/>
            </w:rPr>
            <w:t>orm</w:t>
          </w:r>
        </w:p>
        <w:p w14:paraId="42F24A76" w14:textId="000BF8A3" w:rsidR="0005109E" w:rsidRDefault="004D670F" w:rsidP="00BB44ED">
          <w:pPr>
            <w:pStyle w:val="BodyText"/>
            <w:jc w:val="both"/>
          </w:pPr>
          <w:r>
            <w:t>This form is used to</w:t>
          </w:r>
          <w:r w:rsidRPr="0030321F">
            <w:t xml:space="preserve"> designate a </w:t>
          </w:r>
          <w:r>
            <w:t xml:space="preserve">new or additional </w:t>
          </w:r>
          <w:r w:rsidRPr="0030321F">
            <w:t>Market Pa</w:t>
          </w:r>
          <w:r>
            <w:t>rticipant Administrator (MPA)</w:t>
          </w:r>
          <w:r w:rsidR="003B2CB0">
            <w:t xml:space="preserve"> </w:t>
          </w:r>
          <w:r w:rsidR="00A75E86">
            <w:t>for</w:t>
          </w:r>
          <w:r w:rsidR="0039337F">
            <w:t xml:space="preserve"> a</w:t>
          </w:r>
          <w:r w:rsidR="00A75E86">
            <w:t xml:space="preserve"> Rule Participant in the</w:t>
          </w:r>
          <w:r w:rsidR="003B2CB0">
            <w:t xml:space="preserve"> Wholesale Energy Market System (WEMS)</w:t>
          </w:r>
          <w:r w:rsidR="009917B0">
            <w:t xml:space="preserve"> Market Participant Interface (MPI).</w:t>
          </w:r>
        </w:p>
        <w:p w14:paraId="575F1F36" w14:textId="77777777" w:rsidR="0005109E" w:rsidRPr="00346215" w:rsidRDefault="0005109E" w:rsidP="0005109E">
          <w:pPr>
            <w:pStyle w:val="ImportantNotice-Subheading"/>
            <w:rPr>
              <w:bCs/>
            </w:rPr>
          </w:pPr>
          <w:r w:rsidRPr="00346215">
            <w:rPr>
              <w:bCs/>
              <w:caps w:val="0"/>
            </w:rPr>
            <w:t>Definitions and terms in this form</w:t>
          </w:r>
        </w:p>
        <w:p w14:paraId="7A595D9C" w14:textId="36D5BEC1" w:rsidR="000C319A" w:rsidRDefault="000C319A" w:rsidP="000C319A">
          <w:pPr>
            <w:rPr>
              <w:rFonts w:cstheme="minorBidi"/>
            </w:rPr>
          </w:pPr>
          <w:r w:rsidRPr="39B20CF6">
            <w:rPr>
              <w:rFonts w:cstheme="minorBidi"/>
            </w:rPr>
            <w:t xml:space="preserve">Terms defined in the Electricity </w:t>
          </w:r>
          <w:r>
            <w:t>Industry Act 2004 (WA), Electricity System and Market Regulations</w:t>
          </w:r>
          <w:r>
            <w:rPr>
              <w:rStyle w:val="FootnoteReference"/>
            </w:rPr>
            <w:footnoteReference w:id="2"/>
          </w:r>
          <w:r>
            <w:t xml:space="preserve"> (ESM Regulations) and the Electricity System and Market Rules</w:t>
          </w:r>
          <w:r>
            <w:rPr>
              <w:rStyle w:val="FootnoteReference"/>
            </w:rPr>
            <w:footnoteReference w:id="3"/>
          </w:r>
          <w:r>
            <w:t xml:space="preserve"> (ESM Rules) </w:t>
          </w:r>
          <w:r w:rsidR="00ED137C">
            <w:t xml:space="preserve">and </w:t>
          </w:r>
          <w:r w:rsidRPr="39B20CF6">
            <w:rPr>
              <w:rFonts w:cstheme="minorBidi"/>
            </w:rPr>
            <w:t>have the same meanings in this application form unless otherwise</w:t>
          </w:r>
          <w:r w:rsidR="00ED137C">
            <w:rPr>
              <w:rFonts w:cstheme="minorBidi"/>
            </w:rPr>
            <w:t>.</w:t>
          </w:r>
          <w:r w:rsidRPr="39B20CF6">
            <w:rPr>
              <w:rFonts w:cstheme="minorBidi"/>
            </w:rPr>
            <w:t xml:space="preserve"> specified.</w:t>
          </w:r>
        </w:p>
        <w:p w14:paraId="5401E227" w14:textId="77777777" w:rsidR="002B61C6" w:rsidRDefault="002B61C6" w:rsidP="002B61C6">
          <w:pPr>
            <w:spacing w:before="60"/>
            <w:rPr>
              <w:rFonts w:asciiTheme="majorHAnsi" w:hAnsiTheme="majorHAnsi"/>
              <w:b/>
              <w:bCs/>
              <w:sz w:val="22"/>
              <w:szCs w:val="22"/>
            </w:rPr>
          </w:pPr>
        </w:p>
        <w:p w14:paraId="08BC553F" w14:textId="0E5E557A" w:rsidR="00AB2D33" w:rsidRPr="002B61C6" w:rsidRDefault="00AB2D33" w:rsidP="002B61C6">
          <w:pPr>
            <w:spacing w:before="60"/>
            <w:rPr>
              <w:rFonts w:asciiTheme="majorHAnsi" w:hAnsiTheme="majorHAnsi"/>
              <w:b/>
              <w:bCs/>
              <w:sz w:val="22"/>
              <w:szCs w:val="22"/>
            </w:rPr>
          </w:pPr>
          <w:r w:rsidRPr="002B61C6">
            <w:rPr>
              <w:rFonts w:asciiTheme="majorHAnsi" w:hAnsiTheme="majorHAnsi"/>
              <w:b/>
              <w:bCs/>
              <w:sz w:val="22"/>
              <w:szCs w:val="22"/>
            </w:rPr>
            <w:t>Important Information</w:t>
          </w:r>
        </w:p>
        <w:p w14:paraId="696AA649" w14:textId="26A8E226" w:rsidR="00AB2D33" w:rsidRDefault="00A75E86" w:rsidP="00BB44ED">
          <w:pPr>
            <w:pStyle w:val="BodyText"/>
            <w:jc w:val="both"/>
          </w:pPr>
          <w:r>
            <w:t>Please note the following</w:t>
          </w:r>
          <w:r w:rsidR="002B61C6">
            <w:t>:</w:t>
          </w:r>
        </w:p>
        <w:p w14:paraId="77FD4354" w14:textId="3B4380C0" w:rsidR="00AB2D33" w:rsidRPr="00A75E86" w:rsidRDefault="009917B0" w:rsidP="0039337F">
          <w:pPr>
            <w:pStyle w:val="BodyText"/>
            <w:numPr>
              <w:ilvl w:val="0"/>
              <w:numId w:val="17"/>
            </w:numPr>
            <w:jc w:val="both"/>
          </w:pPr>
          <w:r w:rsidRPr="009917B0">
            <w:t xml:space="preserve">The </w:t>
          </w:r>
          <w:r w:rsidR="00AB2D33" w:rsidRPr="003D4CF1">
            <w:rPr>
              <w:b/>
              <w:bCs w:val="0"/>
            </w:rPr>
            <w:t>Authorised Person</w:t>
          </w:r>
          <w:r w:rsidR="00AB2D33" w:rsidRPr="00A75E86">
            <w:t xml:space="preserve"> is a person within the entity who has signing authority for agreements and contracts and should match the Authorised Person as stated in the WEMS M</w:t>
          </w:r>
          <w:r w:rsidR="0005109E">
            <w:t xml:space="preserve">arket </w:t>
          </w:r>
          <w:r w:rsidR="00AB2D33" w:rsidRPr="00A75E86">
            <w:t>P</w:t>
          </w:r>
          <w:r w:rsidR="0005109E">
            <w:t xml:space="preserve">articipant </w:t>
          </w:r>
          <w:r w:rsidR="00AB2D33" w:rsidRPr="00A75E86">
            <w:t>I</w:t>
          </w:r>
          <w:r w:rsidR="0005109E">
            <w:t>nterface (WEMS MPI</w:t>
          </w:r>
          <w:r w:rsidR="0005109E">
            <w:rPr>
              <w:rStyle w:val="FootnoteReference"/>
            </w:rPr>
            <w:footnoteReference w:id="4"/>
          </w:r>
          <w:r w:rsidR="0005109E">
            <w:t>)</w:t>
          </w:r>
          <w:r w:rsidR="00AB2D33" w:rsidRPr="00A75E86">
            <w:t>.</w:t>
          </w:r>
        </w:p>
        <w:p w14:paraId="59A00994" w14:textId="4DE2C562" w:rsidR="00AB2D33" w:rsidRDefault="009917B0" w:rsidP="0039337F">
          <w:pPr>
            <w:pStyle w:val="BodyText"/>
            <w:numPr>
              <w:ilvl w:val="0"/>
              <w:numId w:val="17"/>
            </w:numPr>
            <w:jc w:val="both"/>
          </w:pPr>
          <w:r w:rsidRPr="009917B0">
            <w:t>The</w:t>
          </w:r>
          <w:r>
            <w:rPr>
              <w:b/>
              <w:bCs w:val="0"/>
            </w:rPr>
            <w:t xml:space="preserve"> </w:t>
          </w:r>
          <w:r w:rsidR="00AB2D33" w:rsidRPr="00F73AFD">
            <w:rPr>
              <w:b/>
              <w:bCs w:val="0"/>
            </w:rPr>
            <w:t>Main Contact</w:t>
          </w:r>
          <w:r w:rsidR="00AB2D33" w:rsidRPr="00A75E86">
            <w:t xml:space="preserve"> is the person</w:t>
          </w:r>
          <w:r w:rsidR="00AB2D33" w:rsidRPr="000F5F23">
            <w:t xml:space="preserve"> within your organisation for which all correspondence will be sent to from AEMO and should match the Main Contact stated in the WEMS MPI.</w:t>
          </w:r>
        </w:p>
        <w:p w14:paraId="4156234A" w14:textId="4C4513DB" w:rsidR="00BB44ED" w:rsidRPr="00DB33CE" w:rsidRDefault="009917B0" w:rsidP="0039337F">
          <w:pPr>
            <w:pStyle w:val="BodyText"/>
            <w:numPr>
              <w:ilvl w:val="0"/>
              <w:numId w:val="17"/>
            </w:numPr>
            <w:jc w:val="both"/>
          </w:pPr>
          <w:r w:rsidRPr="009917B0">
            <w:t>The</w:t>
          </w:r>
          <w:r>
            <w:rPr>
              <w:b/>
              <w:bCs w:val="0"/>
            </w:rPr>
            <w:t xml:space="preserve"> </w:t>
          </w:r>
          <w:r w:rsidR="00663ACC" w:rsidRPr="00663ACC">
            <w:rPr>
              <w:b/>
              <w:bCs w:val="0"/>
            </w:rPr>
            <w:t>Market Participant Administrator</w:t>
          </w:r>
          <w:r w:rsidR="00663ACC">
            <w:t xml:space="preserve"> </w:t>
          </w:r>
          <w:r w:rsidR="00BB44ED" w:rsidRPr="00DB33CE">
            <w:t xml:space="preserve">will </w:t>
          </w:r>
          <w:r w:rsidR="00BB44ED">
            <w:t>be granted</w:t>
          </w:r>
          <w:r w:rsidR="00BB44ED" w:rsidRPr="00DB33CE">
            <w:t xml:space="preserve"> administrator rights </w:t>
          </w:r>
          <w:r w:rsidR="00BB44ED">
            <w:t>to act on behalf of the Rule</w:t>
          </w:r>
          <w:r w:rsidR="00BB44ED" w:rsidRPr="00DB33CE">
            <w:t xml:space="preserve"> Participant</w:t>
          </w:r>
          <w:r w:rsidR="00BB44ED">
            <w:t xml:space="preserve"> within the Wholesale Energy Market System (WEMS). The MPA </w:t>
          </w:r>
          <w:r w:rsidR="00BB44ED" w:rsidRPr="00DB33CE">
            <w:t>will be responsible for managing all details of user access</w:t>
          </w:r>
          <w:r w:rsidR="00BB44ED">
            <w:t xml:space="preserve"> in WEMS, including </w:t>
          </w:r>
          <w:r w:rsidR="00BB44ED" w:rsidRPr="00DB33CE">
            <w:t>creating new users</w:t>
          </w:r>
          <w:r w:rsidR="00BB44ED">
            <w:t>,</w:t>
          </w:r>
          <w:r w:rsidR="00BB44ED" w:rsidRPr="00DB33CE">
            <w:t xml:space="preserve"> RSA token management</w:t>
          </w:r>
          <w:r w:rsidR="00BB44ED">
            <w:t xml:space="preserve">, and assigning user access roles (write access, read-only access, or no access). </w:t>
          </w:r>
        </w:p>
        <w:p w14:paraId="65CC32DA" w14:textId="55D8042A" w:rsidR="000730FA" w:rsidRDefault="004D670F" w:rsidP="0039337F">
          <w:pPr>
            <w:pStyle w:val="BodyText"/>
            <w:numPr>
              <w:ilvl w:val="0"/>
              <w:numId w:val="17"/>
            </w:numPr>
            <w:jc w:val="both"/>
            <w:rPr>
              <w:b/>
            </w:rPr>
          </w:pPr>
          <w:r w:rsidRPr="0030321F">
            <w:t xml:space="preserve">This form must be completed </w:t>
          </w:r>
          <w:r w:rsidR="00246D10">
            <w:t xml:space="preserve">and signed </w:t>
          </w:r>
          <w:r w:rsidRPr="0030321F">
            <w:t xml:space="preserve">by the nominated </w:t>
          </w:r>
          <w:r w:rsidRPr="009917B0">
            <w:rPr>
              <w:b/>
            </w:rPr>
            <w:t>Authorised Person</w:t>
          </w:r>
          <w:r w:rsidR="000F5F23">
            <w:t xml:space="preserve"> </w:t>
          </w:r>
          <w:r w:rsidR="000730FA">
            <w:rPr>
              <w:bCs w:val="0"/>
            </w:rPr>
            <w:t xml:space="preserve">or </w:t>
          </w:r>
          <w:r w:rsidR="000730FA" w:rsidRPr="009917B0">
            <w:rPr>
              <w:b/>
            </w:rPr>
            <w:t xml:space="preserve">Main Contact </w:t>
          </w:r>
          <w:r w:rsidR="00246D10" w:rsidRPr="009917B0">
            <w:rPr>
              <w:bCs w:val="0"/>
            </w:rPr>
            <w:t>and</w:t>
          </w:r>
          <w:r w:rsidR="00246D10">
            <w:rPr>
              <w:bCs w:val="0"/>
            </w:rPr>
            <w:t xml:space="preserve"> </w:t>
          </w:r>
          <w:r w:rsidR="00681F6E">
            <w:rPr>
              <w:bCs w:val="0"/>
            </w:rPr>
            <w:t xml:space="preserve">the </w:t>
          </w:r>
          <w:r w:rsidR="00246D10">
            <w:rPr>
              <w:bCs w:val="0"/>
            </w:rPr>
            <w:t xml:space="preserve">designated </w:t>
          </w:r>
          <w:r w:rsidR="009917B0" w:rsidRPr="009917B0">
            <w:rPr>
              <w:bCs w:val="0"/>
            </w:rPr>
            <w:t>Market Participant Administrator</w:t>
          </w:r>
          <w:r w:rsidR="009917B0">
            <w:rPr>
              <w:bCs w:val="0"/>
            </w:rPr>
            <w:t>.</w:t>
          </w:r>
          <w:r w:rsidR="00CF40A9">
            <w:rPr>
              <w:b/>
            </w:rPr>
            <w:t xml:space="preserve"> </w:t>
          </w:r>
        </w:p>
      </w:sdtContent>
    </w:sdt>
    <w:p w14:paraId="76E5AFF8" w14:textId="77777777" w:rsidR="005D5008" w:rsidRDefault="005D5008" w:rsidP="00CF40A9">
      <w:pPr>
        <w:spacing w:before="60"/>
        <w:rPr>
          <w:rFonts w:asciiTheme="majorHAnsi" w:hAnsiTheme="majorHAnsi"/>
          <w:b/>
          <w:bCs/>
          <w:sz w:val="22"/>
          <w:szCs w:val="22"/>
        </w:rPr>
      </w:pPr>
    </w:p>
    <w:sdt>
      <w:sdtPr>
        <w:id w:val="-755444974"/>
        <w:lock w:val="sdtContentLocked"/>
        <w:placeholder>
          <w:docPart w:val="DefaultPlaceholder_-1854013440"/>
        </w:placeholder>
      </w:sdtPr>
      <w:sdtEndPr/>
      <w:sdtContent>
        <w:p w14:paraId="140181D5" w14:textId="43B3F2F5" w:rsidR="009917B0" w:rsidRPr="009917B0" w:rsidRDefault="004D670F" w:rsidP="00CF40A9">
          <w:pPr>
            <w:pStyle w:val="Heading6"/>
            <w:numPr>
              <w:ilvl w:val="0"/>
              <w:numId w:val="14"/>
            </w:numPr>
            <w:spacing w:before="60" w:after="120"/>
            <w:rPr>
              <w:sz w:val="22"/>
              <w:szCs w:val="22"/>
            </w:rPr>
          </w:pPr>
          <w:r w:rsidRPr="009917B0">
            <w:t xml:space="preserve">Participant </w:t>
          </w:r>
          <w:r w:rsidR="00F12AC9" w:rsidRPr="009917B0">
            <w:t>Detail</w:t>
          </w:r>
          <w:r w:rsidR="00FE6F62" w:rsidRPr="009917B0">
            <w:t>s</w:t>
          </w:r>
        </w:p>
      </w:sdtContent>
    </w:sdt>
    <w:tbl>
      <w:tblPr>
        <w:tblStyle w:val="AEMO2"/>
        <w:tblW w:w="0" w:type="auto"/>
        <w:tblLook w:val="0480" w:firstRow="0" w:lastRow="0" w:firstColumn="1" w:lastColumn="0" w:noHBand="0" w:noVBand="1"/>
      </w:tblPr>
      <w:tblGrid>
        <w:gridCol w:w="2972"/>
        <w:gridCol w:w="4678"/>
      </w:tblGrid>
      <w:tr w:rsidR="000915C9" w14:paraId="00B18CB2" w14:textId="77777777" w:rsidTr="00671426">
        <w:trPr>
          <w:cantSplit/>
          <w:trHeight w:val="12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sdt>
            <w:sdtPr>
              <w:id w:val="121469434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1EF54F0" w14:textId="5B4FEC91" w:rsidR="000915C9" w:rsidRPr="00643A60" w:rsidRDefault="000915C9" w:rsidP="00EA7E32">
                <w:pPr>
                  <w:pStyle w:val="BodyText"/>
                  <w:spacing w:after="120"/>
                  <w:rPr>
                    <w:b w:val="0"/>
                    <w:szCs w:val="18"/>
                  </w:rPr>
                </w:pPr>
                <w:r>
                  <w:t>Participant Short Name</w:t>
                </w:r>
              </w:p>
            </w:sdtContent>
          </w:sdt>
        </w:tc>
        <w:sdt>
          <w:sdtPr>
            <w:rPr>
              <w:lang w:val="en-GB" w:eastAsia="en-AU"/>
            </w:rPr>
            <w:id w:val="1959676929"/>
            <w:lock w:val="sdtLocked"/>
            <w:placeholder>
              <w:docPart w:val="CE9AF4951EF34E0F8F4EB3B1FDE09E37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0D07D636" w14:textId="0E20042F" w:rsidR="000915C9" w:rsidRDefault="00DF4299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id w:val="1213932846"/>
        <w:lock w:val="sdtContentLocked"/>
        <w:placeholder>
          <w:docPart w:val="DefaultPlaceholder_-1854013440"/>
        </w:placeholder>
      </w:sdtPr>
      <w:sdtEndPr/>
      <w:sdtContent>
        <w:p w14:paraId="52B032FB" w14:textId="7F2E0976" w:rsidR="00222422" w:rsidRPr="009F7018" w:rsidRDefault="00222422" w:rsidP="009F7018">
          <w:pPr>
            <w:pStyle w:val="Heading6"/>
            <w:numPr>
              <w:ilvl w:val="0"/>
              <w:numId w:val="14"/>
            </w:numPr>
            <w:spacing w:after="120"/>
          </w:pPr>
          <w:r>
            <w:t>Authorised Person Details</w:t>
          </w:r>
        </w:p>
      </w:sdtContent>
    </w:sdt>
    <w:tbl>
      <w:tblPr>
        <w:tblStyle w:val="AEMO2"/>
        <w:tblW w:w="0" w:type="auto"/>
        <w:tblLook w:val="0480" w:firstRow="0" w:lastRow="0" w:firstColumn="1" w:lastColumn="0" w:noHBand="0" w:noVBand="1"/>
      </w:tblPr>
      <w:tblGrid>
        <w:gridCol w:w="2972"/>
        <w:gridCol w:w="2693"/>
        <w:gridCol w:w="4820"/>
      </w:tblGrid>
      <w:tr w:rsidR="004D670F" w14:paraId="4ECA2029" w14:textId="77777777" w:rsidTr="00671426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sdt>
            <w:sdtPr>
              <w:id w:val="-142418610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54ECABB" w14:textId="4A8B1AC2" w:rsidR="004D670F" w:rsidRPr="00643A60" w:rsidRDefault="004D670F" w:rsidP="000D6790">
                <w:pPr>
                  <w:pStyle w:val="BodyText"/>
                  <w:spacing w:after="120"/>
                  <w:rPr>
                    <w:b w:val="0"/>
                    <w:szCs w:val="18"/>
                  </w:rPr>
                </w:pPr>
                <w:r>
                  <w:t>Authorised Person</w:t>
                </w:r>
                <w:r w:rsidR="000915C9">
                  <w:t xml:space="preserve"> or Main Contact</w:t>
                </w:r>
              </w:p>
            </w:sdtContent>
          </w:sdt>
        </w:tc>
        <w:tc>
          <w:tcPr>
            <w:tcW w:w="269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-15044253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C188455" w14:textId="2148A8EB" w:rsidR="004D670F" w:rsidRPr="004D670F" w:rsidRDefault="004D670F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Given Name:</w:t>
                </w:r>
              </w:p>
            </w:sdtContent>
          </w:sdt>
        </w:tc>
        <w:sdt>
          <w:sdtPr>
            <w:rPr>
              <w:lang w:val="en-GB" w:eastAsia="en-AU"/>
            </w:rPr>
            <w:id w:val="77030574"/>
            <w:lock w:val="sdtLocked"/>
            <w:placeholder>
              <w:docPart w:val="348A3928DE7F409B9C784453835801CA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0D31E926" w14:textId="5689EB30" w:rsidR="004D670F" w:rsidRDefault="00671426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670F" w14:paraId="05D49429" w14:textId="77777777" w:rsidTr="00671426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4B6FB97" w14:textId="2B009ADE" w:rsidR="004D670F" w:rsidRPr="00E07ADD" w:rsidRDefault="004D670F" w:rsidP="000D6790">
            <w:pPr>
              <w:pStyle w:val="BodyText"/>
              <w:spacing w:after="120"/>
              <w:rPr>
                <w:szCs w:val="18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27606950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75CA4B5" w14:textId="216058C5" w:rsidR="004D670F" w:rsidRPr="004D670F" w:rsidRDefault="004D670F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Surname:</w:t>
                </w:r>
              </w:p>
            </w:sdtContent>
          </w:sdt>
        </w:tc>
        <w:sdt>
          <w:sdtPr>
            <w:rPr>
              <w:lang w:val="en-GB" w:eastAsia="en-AU"/>
            </w:rPr>
            <w:id w:val="2117250900"/>
            <w:lock w:val="sdtLocked"/>
            <w:placeholder>
              <w:docPart w:val="872667C100BB401EB96B1297AC7D37ED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2DBEA534" w14:textId="4915C3F9" w:rsidR="004D670F" w:rsidRDefault="00671426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670F" w14:paraId="14960618" w14:textId="77777777" w:rsidTr="00671426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374F300" w14:textId="77777777" w:rsidR="004D670F" w:rsidRPr="005703BB" w:rsidRDefault="004D670F" w:rsidP="000D6790">
            <w:pPr>
              <w:pStyle w:val="BodyText"/>
              <w:spacing w:after="120"/>
            </w:pPr>
          </w:p>
        </w:tc>
        <w:tc>
          <w:tcPr>
            <w:tcW w:w="269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-11992459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89B44E2" w14:textId="179F7B1B" w:rsidR="004D670F" w:rsidRPr="004D670F" w:rsidRDefault="004D670F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Role/Position</w:t>
                </w:r>
                <w:r w:rsidR="000730FA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 xml:space="preserve"> in entity</w:t>
                </w: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:</w:t>
                </w:r>
              </w:p>
            </w:sdtContent>
          </w:sdt>
        </w:tc>
        <w:sdt>
          <w:sdtPr>
            <w:rPr>
              <w:lang w:val="en-GB" w:eastAsia="en-AU"/>
            </w:rPr>
            <w:id w:val="989214248"/>
            <w:lock w:val="sdtLocked"/>
            <w:placeholder>
              <w:docPart w:val="BA5301A4193647F9BF2C74D188F19C75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17AE4B93" w14:textId="7829F80A" w:rsidR="004D670F" w:rsidRDefault="00671426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670F" w14:paraId="1A47AEA1" w14:textId="77777777" w:rsidTr="00671426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357F789" w14:textId="77777777" w:rsidR="004D670F" w:rsidRPr="005703BB" w:rsidRDefault="004D670F" w:rsidP="000D6790">
            <w:pPr>
              <w:pStyle w:val="BodyText"/>
              <w:spacing w:after="120"/>
            </w:pPr>
          </w:p>
        </w:tc>
        <w:tc>
          <w:tcPr>
            <w:tcW w:w="269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160553450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0C0200F" w14:textId="7B881D4F" w:rsidR="004D670F" w:rsidRPr="004D670F" w:rsidRDefault="004D670F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Email Address:</w:t>
                </w:r>
              </w:p>
            </w:sdtContent>
          </w:sdt>
        </w:tc>
        <w:sdt>
          <w:sdtPr>
            <w:rPr>
              <w:lang w:val="en-GB" w:eastAsia="en-AU"/>
            </w:rPr>
            <w:id w:val="-1552450940"/>
            <w:lock w:val="sdtLocked"/>
            <w:placeholder>
              <w:docPart w:val="E41332027EDC40C9B545AC124391B54A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059AAF67" w14:textId="41E6941B" w:rsidR="004D670F" w:rsidRDefault="00671426" w:rsidP="000D6790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FC17E7" w14:textId="77777777" w:rsidR="009917B0" w:rsidRDefault="009917B0">
      <w:pPr>
        <w:rPr>
          <w:rFonts w:asciiTheme="majorHAnsi" w:eastAsiaTheme="majorEastAsia" w:hAnsiTheme="majorHAnsi" w:cstheme="majorBidi"/>
          <w:b/>
          <w:bCs/>
          <w:color w:val="222324" w:themeColor="text1"/>
          <w:lang w:eastAsia="ko-KR"/>
        </w:rPr>
      </w:pPr>
      <w:r>
        <w:br w:type="page"/>
      </w:r>
    </w:p>
    <w:sdt>
      <w:sdtPr>
        <w:id w:val="-1427875532"/>
        <w:lock w:val="sdtContentLocked"/>
        <w:placeholder>
          <w:docPart w:val="DefaultPlaceholder_-1854013440"/>
        </w:placeholder>
      </w:sdtPr>
      <w:sdtEndPr/>
      <w:sdtContent>
        <w:p w14:paraId="40C42242" w14:textId="06891EE4" w:rsidR="004D670F" w:rsidRPr="009F7018" w:rsidRDefault="00222422" w:rsidP="009F7018">
          <w:pPr>
            <w:pStyle w:val="Heading6"/>
            <w:numPr>
              <w:ilvl w:val="0"/>
              <w:numId w:val="14"/>
            </w:numPr>
            <w:spacing w:after="120"/>
          </w:pPr>
          <w:r>
            <w:t>Market Participant Administrator Details</w:t>
          </w:r>
        </w:p>
      </w:sdtContent>
    </w:sdt>
    <w:tbl>
      <w:tblPr>
        <w:tblStyle w:val="AEMO2"/>
        <w:tblW w:w="0" w:type="auto"/>
        <w:tblLook w:val="0480" w:firstRow="0" w:lastRow="0" w:firstColumn="1" w:lastColumn="0" w:noHBand="0" w:noVBand="1"/>
      </w:tblPr>
      <w:tblGrid>
        <w:gridCol w:w="2122"/>
        <w:gridCol w:w="3543"/>
        <w:gridCol w:w="4820"/>
      </w:tblGrid>
      <w:tr w:rsidR="00D82647" w14:paraId="2263722A" w14:textId="77777777" w:rsidTr="00FB1FD8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sdt>
            <w:sdtPr>
              <w:id w:val="-44454817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AE97BEE" w14:textId="4FDD2AD1" w:rsidR="00D82647" w:rsidRPr="005703BB" w:rsidRDefault="00D82647" w:rsidP="00EA7E32">
                <w:pPr>
                  <w:pStyle w:val="BodyText"/>
                  <w:spacing w:after="120"/>
                </w:pPr>
                <w:r>
                  <w:t>Designated MPA:</w:t>
                </w:r>
              </w:p>
            </w:sdtContent>
          </w:sdt>
        </w:tc>
        <w:tc>
          <w:tcPr>
            <w:tcW w:w="354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6608088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A43FD47" w14:textId="0066C74B" w:rsidR="00D82647" w:rsidRPr="004D670F" w:rsidRDefault="00D82647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Given Name:</w:t>
                </w:r>
              </w:p>
            </w:sdtContent>
          </w:sdt>
        </w:tc>
        <w:sdt>
          <w:sdtPr>
            <w:rPr>
              <w:lang w:val="en-GB" w:eastAsia="en-AU"/>
            </w:rPr>
            <w:id w:val="1290008188"/>
            <w:lock w:val="sdtLocked"/>
            <w:placeholder>
              <w:docPart w:val="093CAF723A614E0A954E1D1F59E94876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5D585FE3" w14:textId="30576F4D" w:rsidR="00D82647" w:rsidRDefault="00671426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2647" w14:paraId="23BA6B67" w14:textId="77777777" w:rsidTr="00FB1FD8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C1F81E8" w14:textId="77777777" w:rsidR="00D82647" w:rsidRPr="005703BB" w:rsidRDefault="00D82647" w:rsidP="00EA7E32">
            <w:pPr>
              <w:pStyle w:val="BodyText"/>
              <w:spacing w:after="120"/>
            </w:pPr>
          </w:p>
        </w:tc>
        <w:tc>
          <w:tcPr>
            <w:tcW w:w="354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-157674337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FC79A84" w14:textId="6D4D7EB3" w:rsidR="00D82647" w:rsidRPr="004D670F" w:rsidRDefault="00D82647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Surname:</w:t>
                </w:r>
              </w:p>
            </w:sdtContent>
          </w:sdt>
        </w:tc>
        <w:sdt>
          <w:sdtPr>
            <w:rPr>
              <w:lang w:val="en-GB" w:eastAsia="en-AU"/>
            </w:rPr>
            <w:id w:val="36324354"/>
            <w:lock w:val="sdtLocked"/>
            <w:placeholder>
              <w:docPart w:val="A97B3353F8CC449DA9E622C33F376346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677F8FBE" w14:textId="26657127" w:rsidR="00D82647" w:rsidRDefault="00671426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2647" w14:paraId="1868BEFE" w14:textId="77777777" w:rsidTr="00FB1FD8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41B7202A" w14:textId="77777777" w:rsidR="00D82647" w:rsidRPr="005703BB" w:rsidRDefault="00D82647" w:rsidP="00EA7E32">
            <w:pPr>
              <w:pStyle w:val="BodyText"/>
              <w:spacing w:after="120"/>
            </w:pPr>
          </w:p>
        </w:tc>
        <w:tc>
          <w:tcPr>
            <w:tcW w:w="354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37250197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959CB9E" w14:textId="5F734F69" w:rsidR="00D82647" w:rsidRPr="004D670F" w:rsidRDefault="00D82647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User</w:t>
                </w:r>
                <w:r w:rsidR="00DC3739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name in WEMS</w:t>
                </w:r>
                <w: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D:</w:t>
                </w:r>
              </w:p>
            </w:sdtContent>
          </w:sdt>
        </w:tc>
        <w:sdt>
          <w:sdtPr>
            <w:rPr>
              <w:lang w:val="en-GB" w:eastAsia="en-AU"/>
            </w:rPr>
            <w:id w:val="676232657"/>
            <w:lock w:val="sdtLocked"/>
            <w:placeholder>
              <w:docPart w:val="38D8E40A7E9847669600EE0B098920FA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74E53680" w14:textId="0AAE0C80" w:rsidR="00D82647" w:rsidRDefault="00671426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2647" w14:paraId="4BC5E520" w14:textId="77777777" w:rsidTr="00FB1FD8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0573DEBC" w14:textId="77777777" w:rsidR="00D82647" w:rsidRPr="005703BB" w:rsidRDefault="00D82647" w:rsidP="00EA7E32">
            <w:pPr>
              <w:pStyle w:val="BodyText"/>
              <w:spacing w:after="120"/>
            </w:pPr>
          </w:p>
        </w:tc>
        <w:sdt>
          <w:sdtPr>
            <w:rPr>
              <w:rFonts w:asciiTheme="majorHAnsi" w:hAnsiTheme="majorHAnsi"/>
              <w:b/>
              <w:bCs w:val="0"/>
              <w:lang w:val="en-GB" w:eastAsia="en-AU"/>
            </w:rPr>
            <w:id w:val="-94708476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id w:val="-1256980640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49347836" w14:textId="01242C5C" w:rsidR="00D82647" w:rsidRPr="004D670F" w:rsidRDefault="00D82647" w:rsidP="00EA7E32">
                    <w:pPr>
                      <w:pStyle w:val="BodyText"/>
                      <w:spacing w:after="12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</w:pPr>
                    <w:r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  <w:t>Email Address:</w:t>
                    </w:r>
                  </w:p>
                </w:sdtContent>
              </w:sdt>
            </w:tc>
          </w:sdtContent>
        </w:sdt>
        <w:sdt>
          <w:sdtPr>
            <w:rPr>
              <w:lang w:val="en-GB" w:eastAsia="en-AU"/>
            </w:rPr>
            <w:id w:val="-2036186863"/>
            <w:lock w:val="sdtLocked"/>
            <w:placeholder>
              <w:docPart w:val="6F6B4C29C30B4A44883C5144623D7CF1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7CF48602" w14:textId="37360324" w:rsidR="00D82647" w:rsidRDefault="00671426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2647" w14:paraId="40D733A0" w14:textId="77777777" w:rsidTr="00FB1FD8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01F3D3C5" w14:textId="77777777" w:rsidR="00D82647" w:rsidRPr="005703BB" w:rsidRDefault="00D82647" w:rsidP="00D82647">
            <w:pPr>
              <w:pStyle w:val="BodyText"/>
              <w:spacing w:after="120"/>
            </w:pPr>
          </w:p>
        </w:tc>
        <w:tc>
          <w:tcPr>
            <w:tcW w:w="354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-164465602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20FE990" w14:textId="121F1F32" w:rsidR="00D82647" w:rsidRPr="004D670F" w:rsidRDefault="00D82647" w:rsidP="00D82647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RSA Token Preference:</w:t>
                </w:r>
              </w:p>
            </w:sdtContent>
          </w:sdt>
        </w:tc>
        <w:tc>
          <w:tcPr>
            <w:tcW w:w="4820" w:type="dxa"/>
          </w:tcPr>
          <w:p w14:paraId="377FE73F" w14:textId="07C33463" w:rsidR="00D82647" w:rsidRDefault="005A3F60" w:rsidP="00FB1FD8">
            <w:pPr>
              <w:pStyle w:val="BodyText"/>
              <w:spacing w:before="40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en-AU"/>
              </w:rPr>
            </w:pPr>
            <w:r>
              <w:rPr>
                <w:lang w:val="en-GB" w:eastAsia="en-AU"/>
              </w:rPr>
              <w:t xml:space="preserve">   </w:t>
            </w:r>
            <w:sdt>
              <w:sdtPr>
                <w:rPr>
                  <w:sz w:val="24"/>
                  <w:szCs w:val="24"/>
                  <w:lang w:val="en-GB" w:eastAsia="en-AU"/>
                </w:rPr>
                <w:id w:val="-2214535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GB" w:eastAsia="en-AU"/>
                  </w:rPr>
                  <w:t>☐</w:t>
                </w:r>
              </w:sdtContent>
            </w:sdt>
            <w:sdt>
              <w:sdtPr>
                <w:rPr>
                  <w:sz w:val="24"/>
                  <w:szCs w:val="24"/>
                  <w:lang w:val="en-GB" w:eastAsia="en-AU"/>
                </w:rPr>
                <w:id w:val="-1649358908"/>
                <w:lock w:val="sdtContentLocked"/>
                <w:placeholder>
                  <w:docPart w:val="0D2410BC3F0E4FF3B1A58DB2B6C22E8A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lang w:val="en-GB" w:eastAsia="en-AU"/>
                  </w:rPr>
                  <w:t xml:space="preserve">   Software token</w:t>
                </w:r>
                <w:r>
                  <w:rPr>
                    <w:rStyle w:val="FootnoteReference"/>
                    <w:lang w:val="en-GB" w:eastAsia="en-AU"/>
                  </w:rPr>
                  <w:footnoteReference w:id="5"/>
                </w:r>
              </w:sdtContent>
            </w:sdt>
            <w:r>
              <w:rPr>
                <w:rFonts w:ascii="Wingdings" w:eastAsia="Wingdings" w:hAnsi="Wingdings" w:cs="Wingdings"/>
                <w:sz w:val="24"/>
                <w:szCs w:val="24"/>
                <w:lang w:val="en-GB" w:eastAsia="en-AU"/>
              </w:rPr>
              <w:t></w:t>
            </w:r>
            <w:sdt>
              <w:sdtPr>
                <w:rPr>
                  <w:rFonts w:ascii="Wingdings" w:eastAsia="Wingdings" w:hAnsi="Wingdings" w:cs="Wingdings"/>
                  <w:sz w:val="24"/>
                  <w:szCs w:val="24"/>
                  <w:lang w:val="en-GB" w:eastAsia="en-AU"/>
                </w:rPr>
                <w:id w:val="-344280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26">
                  <w:rPr>
                    <w:rFonts w:ascii="MS Gothic" w:eastAsia="MS Gothic" w:hAnsi="MS Gothic" w:cs="Wingdings" w:hint="eastAsia"/>
                    <w:sz w:val="24"/>
                    <w:szCs w:val="24"/>
                    <w:lang w:val="en-GB" w:eastAsia="en-AU"/>
                  </w:rPr>
                  <w:t>☐</w:t>
                </w:r>
              </w:sdtContent>
            </w:sdt>
            <w:r w:rsidR="00BD55DE">
              <w:rPr>
                <w:lang w:val="en-GB" w:eastAsia="en-AU"/>
              </w:rPr>
              <w:t xml:space="preserve">   Hardware </w:t>
            </w:r>
            <w:r w:rsidR="00B86399">
              <w:rPr>
                <w:lang w:val="en-GB" w:eastAsia="en-AU"/>
              </w:rPr>
              <w:t>t</w:t>
            </w:r>
            <w:r w:rsidR="00BD55DE">
              <w:rPr>
                <w:lang w:val="en-GB" w:eastAsia="en-AU"/>
              </w:rPr>
              <w:t>oken</w:t>
            </w:r>
            <w:r w:rsidR="00397AD0">
              <w:rPr>
                <w:rStyle w:val="FootnoteReference"/>
                <w:lang w:val="en-GB" w:eastAsia="en-AU"/>
              </w:rPr>
              <w:footnoteReference w:id="6"/>
            </w:r>
          </w:p>
        </w:tc>
      </w:tr>
      <w:tr w:rsidR="00D82647" w14:paraId="008571F6" w14:textId="77777777" w:rsidTr="00FB1FD8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A9F6596" w14:textId="77777777" w:rsidR="00D82647" w:rsidRPr="005703BB" w:rsidRDefault="00D82647" w:rsidP="00D82647">
            <w:pPr>
              <w:pStyle w:val="BodyText"/>
              <w:spacing w:after="120"/>
            </w:pPr>
          </w:p>
        </w:tc>
        <w:tc>
          <w:tcPr>
            <w:tcW w:w="3543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1056981456"/>
              <w:lock w:val="sdtContentLocked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id w:val="-285733148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30090A94" w14:textId="71738330" w:rsidR="00D82647" w:rsidRPr="004D670F" w:rsidRDefault="00D82647" w:rsidP="00D82647">
                    <w:pPr>
                      <w:pStyle w:val="BodyText"/>
                      <w:spacing w:after="12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</w:pPr>
                    <w:r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  <w:t xml:space="preserve">Address to courier RSA </w:t>
                    </w:r>
                    <w:r w:rsidR="00B24860"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  <w:t xml:space="preserve">Hardware </w:t>
                    </w:r>
                    <w:r w:rsidR="00B86399"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  <w:t>t</w:t>
                    </w:r>
                    <w:r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  <w:t>oken</w:t>
                    </w:r>
                    <w:r w:rsidR="003532CB" w:rsidRPr="00FB1FD8"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  <w:t xml:space="preserve">, if </w:t>
                    </w:r>
                    <w:r w:rsidR="00B24860" w:rsidRPr="00FB1FD8">
                      <w:rPr>
                        <w:rFonts w:asciiTheme="majorHAnsi" w:hAnsiTheme="majorHAnsi"/>
                        <w:b/>
                        <w:bCs w:val="0"/>
                        <w:lang w:val="en-GB" w:eastAsia="en-AU"/>
                      </w:rPr>
                      <w:t>applicable</w:t>
                    </w:r>
                  </w:p>
                </w:sdtContent>
              </w:sdt>
            </w:sdtContent>
          </w:sdt>
        </w:tc>
        <w:tc>
          <w:tcPr>
            <w:tcW w:w="4820" w:type="dxa"/>
          </w:tcPr>
          <w:sdt>
            <w:sdtPr>
              <w:rPr>
                <w:lang w:val="en-GB" w:eastAsia="en-AU"/>
              </w:rPr>
              <w:id w:val="-1158301515"/>
              <w:lock w:val="sdtLocked"/>
              <w:placeholder>
                <w:docPart w:val="7CDBA5FA96394D8F96CAAA7F22BBF176"/>
              </w:placeholder>
              <w:showingPlcHdr/>
            </w:sdtPr>
            <w:sdtEndPr/>
            <w:sdtContent>
              <w:p w14:paraId="65E7967F" w14:textId="251DBB09" w:rsidR="003074F8" w:rsidRDefault="00671426" w:rsidP="00671426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A0495C3" w14:textId="018E67F7" w:rsidR="004D670F" w:rsidRDefault="00222422" w:rsidP="00AA2A88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br w:type="page"/>
      </w:r>
      <w:sdt>
        <w:sdtPr>
          <w:rPr>
            <w:rFonts w:asciiTheme="majorHAnsi" w:hAnsiTheme="majorHAnsi"/>
            <w:b/>
            <w:bCs/>
            <w:sz w:val="22"/>
            <w:szCs w:val="22"/>
          </w:rPr>
          <w:id w:val="-1637014173"/>
          <w:lock w:val="sdtContentLocked"/>
          <w:placeholder>
            <w:docPart w:val="DefaultPlaceholder_-1854013440"/>
          </w:placeholder>
        </w:sdtPr>
        <w:sdtEndPr/>
        <w:sdtContent>
          <w:r w:rsidR="004D670F">
            <w:rPr>
              <w:rFonts w:asciiTheme="majorHAnsi" w:hAnsiTheme="majorHAnsi"/>
              <w:b/>
              <w:bCs/>
              <w:sz w:val="22"/>
              <w:szCs w:val="22"/>
            </w:rPr>
            <w:t>Declaration</w:t>
          </w:r>
        </w:sdtContent>
      </w:sdt>
    </w:p>
    <w:sdt>
      <w:sdtPr>
        <w:id w:val="503864314"/>
        <w:lock w:val="sdtContentLocked"/>
        <w:placeholder>
          <w:docPart w:val="DefaultPlaceholder_-1854013440"/>
        </w:placeholder>
      </w:sdtPr>
      <w:sdtEndPr/>
      <w:sdtContent>
        <w:p w14:paraId="2458E9B1" w14:textId="740CEB67" w:rsidR="004D670F" w:rsidRDefault="004D670F" w:rsidP="004D670F">
          <w:pPr>
            <w:pStyle w:val="BodyText"/>
          </w:pPr>
          <w:r>
            <w:t>As the Authorised Person</w:t>
          </w:r>
          <w:r w:rsidR="003074F8">
            <w:t xml:space="preserve"> or Main Contact</w:t>
          </w:r>
          <w:r w:rsidR="00484961">
            <w:t>,</w:t>
          </w:r>
          <w:r>
            <w:t xml:space="preserve"> I</w:t>
          </w:r>
          <w:r w:rsidRPr="00FF304C">
            <w:t xml:space="preserve"> consent to the </w:t>
          </w:r>
          <w:r>
            <w:t>d</w:t>
          </w:r>
          <w:r w:rsidRPr="00FF304C">
            <w:t xml:space="preserve">esignated </w:t>
          </w:r>
          <w:r>
            <w:t>MPA</w:t>
          </w:r>
          <w:r w:rsidRPr="00FF304C">
            <w:t xml:space="preserve"> being given administrator rights</w:t>
          </w:r>
          <w:r w:rsidR="00CB6256">
            <w:t xml:space="preserve"> for </w:t>
          </w:r>
          <w:r w:rsidR="00116579">
            <w:t>managing my organisation's user access in WEMS</w:t>
          </w:r>
          <w:r w:rsidRPr="00FF304C">
            <w:t xml:space="preserve"> for my </w:t>
          </w:r>
          <w:r w:rsidR="009176C2">
            <w:t>entity</w:t>
          </w:r>
          <w:r w:rsidR="00817246">
            <w:t>.</w:t>
          </w:r>
          <w:r w:rsidRPr="00FF304C">
            <w:t xml:space="preserve"> I </w:t>
          </w:r>
          <w:r w:rsidRPr="00333F4B">
            <w:t>undertake to notify</w:t>
          </w:r>
          <w:r w:rsidR="002B327A" w:rsidRPr="00333F4B">
            <w:t xml:space="preserve"> WA </w:t>
          </w:r>
          <w:r w:rsidR="00AE26EA">
            <w:t>Registrations,</w:t>
          </w:r>
          <w:r w:rsidR="00B50DD0">
            <w:t xml:space="preserve"> </w:t>
          </w:r>
          <w:r w:rsidR="00AE26EA">
            <w:t xml:space="preserve">Monitoring </w:t>
          </w:r>
          <w:r w:rsidR="00482A76">
            <w:t xml:space="preserve">&amp; Procurement </w:t>
          </w:r>
          <w:r w:rsidRPr="00333F4B">
            <w:t xml:space="preserve"> </w:t>
          </w:r>
          <w:r w:rsidR="00817246">
            <w:t xml:space="preserve">team </w:t>
          </w:r>
          <w:r w:rsidRPr="00333F4B">
            <w:t xml:space="preserve">immediately </w:t>
          </w:r>
          <w:r w:rsidR="002B327A" w:rsidRPr="00333F4B">
            <w:t xml:space="preserve">at </w:t>
          </w:r>
          <w:hyperlink r:id="rId12" w:history="1">
            <w:r w:rsidR="00C23DB9" w:rsidRPr="00894F2E">
              <w:rPr>
                <w:rStyle w:val="Hyperlink"/>
              </w:rPr>
              <w:t>wa.rmp@aemo.com.au</w:t>
            </w:r>
          </w:hyperlink>
          <w:r w:rsidR="002B327A" w:rsidRPr="00333F4B">
            <w:t xml:space="preserve"> </w:t>
          </w:r>
          <w:r w:rsidRPr="00333F4B">
            <w:t xml:space="preserve"> sh</w:t>
          </w:r>
          <w:r w:rsidRPr="00FF304C">
            <w:t xml:space="preserve">ould the </w:t>
          </w:r>
          <w:r>
            <w:t>d</w:t>
          </w:r>
          <w:r w:rsidRPr="00FF304C">
            <w:t>esignated MPA details change.</w:t>
          </w:r>
          <w:r>
            <w:t xml:space="preserve"> </w:t>
          </w:r>
        </w:p>
      </w:sdtContent>
    </w:sdt>
    <w:p w14:paraId="38DBF9A7" w14:textId="51CC5E57" w:rsidR="004D670F" w:rsidRDefault="004D670F" w:rsidP="004D670F">
      <w:pPr>
        <w:spacing w:before="60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AEMO2"/>
        <w:tblW w:w="11052" w:type="dxa"/>
        <w:tblLook w:val="0480" w:firstRow="0" w:lastRow="0" w:firstColumn="1" w:lastColumn="0" w:noHBand="0" w:noVBand="1"/>
      </w:tblPr>
      <w:tblGrid>
        <w:gridCol w:w="2405"/>
        <w:gridCol w:w="5670"/>
        <w:gridCol w:w="2977"/>
      </w:tblGrid>
      <w:tr w:rsidR="00035B75" w14:paraId="5510692C" w14:textId="77777777" w:rsidTr="00FB1FD8">
        <w:trPr>
          <w:cantSplit/>
          <w:trHeight w:val="12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sdt>
            <w:sdtPr>
              <w:id w:val="-6386557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5FCCEDF" w14:textId="05ECEAC7" w:rsidR="00035B75" w:rsidRPr="00643A60" w:rsidRDefault="00035B75" w:rsidP="00EA7E32">
                <w:pPr>
                  <w:pStyle w:val="BodyText"/>
                  <w:spacing w:after="120"/>
                  <w:rPr>
                    <w:b w:val="0"/>
                    <w:szCs w:val="18"/>
                  </w:rPr>
                </w:pPr>
                <w:r>
                  <w:t xml:space="preserve">Authorised Person </w:t>
                </w:r>
                <w:r w:rsidR="00992B73">
                  <w:t xml:space="preserve">or Main Contact </w:t>
                </w:r>
                <w:r>
                  <w:t>Declaration</w:t>
                </w:r>
                <w:r w:rsidRPr="005703BB">
                  <w:t>:</w:t>
                </w:r>
              </w:p>
            </w:sdtContent>
          </w:sdt>
        </w:tc>
        <w:tc>
          <w:tcPr>
            <w:tcW w:w="5670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-205530354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EE7EC02" w14:textId="6A0451B5" w:rsidR="00035B75" w:rsidRDefault="00035B75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 xml:space="preserve">Authorised Person </w:t>
                </w:r>
                <w:r w:rsidR="009917B0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 xml:space="preserve">or Main Contact </w:t>
                </w:r>
                <w: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Signature</w:t>
                </w:r>
              </w:p>
              <w:p w14:paraId="72C23347" w14:textId="3674105D" w:rsidR="00035B75" w:rsidRDefault="00035B75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</w:p>
              <w:p w14:paraId="4CC58077" w14:textId="2D95E1CD" w:rsidR="00035B75" w:rsidRDefault="0083209C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</w:p>
            </w:sdtContent>
          </w:sdt>
          <w:p w14:paraId="6E98F7DB" w14:textId="351048CC" w:rsidR="009917B0" w:rsidRPr="004D670F" w:rsidRDefault="009917B0" w:rsidP="00EA7E32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 w:val="0"/>
                <w:lang w:val="en-GB" w:eastAsia="en-AU"/>
              </w:rPr>
            </w:pPr>
          </w:p>
        </w:tc>
        <w:tc>
          <w:tcPr>
            <w:tcW w:w="2977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-71997239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EE05FAC" w14:textId="0EA1A6E1" w:rsidR="00035B75" w:rsidRPr="004D670F" w:rsidRDefault="00035B75" w:rsidP="00035B75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Date:</w:t>
                </w:r>
              </w:p>
            </w:sdtContent>
          </w:sdt>
          <w:sdt>
            <w:sdtPr>
              <w:rPr>
                <w:lang w:val="en-GB" w:eastAsia="en-AU"/>
              </w:rPr>
              <w:id w:val="-2025772386"/>
              <w:lock w:val="sdtLocked"/>
              <w:placeholder>
                <w:docPart w:val="13E6B472376D425C9AEEEF1F05EC6708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D698B42" w14:textId="374F943A" w:rsidR="00035B75" w:rsidRDefault="00671426" w:rsidP="004D670F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sdt>
      <w:sdtPr>
        <w:rPr>
          <w:rFonts w:eastAsia="Times New Roman" w:cs="Times New Roman"/>
          <w:bCs w:val="0"/>
          <w:color w:val="auto"/>
          <w:lang w:eastAsia="en-AU"/>
        </w:rPr>
        <w:id w:val="1513956542"/>
        <w:lock w:val="sdtContentLocked"/>
        <w:placeholder>
          <w:docPart w:val="DefaultPlaceholder_-1854013440"/>
        </w:placeholder>
      </w:sdtPr>
      <w:sdtEndPr/>
      <w:sdtContent>
        <w:p w14:paraId="658E7A75" w14:textId="6505DDE7" w:rsidR="004D670F" w:rsidRDefault="00C276CE" w:rsidP="00EA7E32">
          <w:pPr>
            <w:pStyle w:val="BodyText"/>
            <w:jc w:val="both"/>
          </w:pPr>
          <w:r>
            <w:t xml:space="preserve">As the </w:t>
          </w:r>
          <w:r w:rsidRPr="00DB33CE">
            <w:t>designated MPA</w:t>
          </w:r>
          <w:r w:rsidR="00817246">
            <w:t>, I</w:t>
          </w:r>
          <w:r w:rsidRPr="00DB33CE">
            <w:t xml:space="preserve"> </w:t>
          </w:r>
          <w:r w:rsidR="002B2F6A" w:rsidRPr="002B2F6A">
            <w:t>will be responsible for managing all details of user access in WEMS, including creating new users, RSA token management and assigning user access roles</w:t>
          </w:r>
          <w:r w:rsidR="00EB6CF2">
            <w:t>.</w:t>
          </w:r>
        </w:p>
        <w:p w14:paraId="703FA735" w14:textId="09C4FC0B" w:rsidR="00C276CE" w:rsidRDefault="0083209C" w:rsidP="00026954">
          <w:pPr>
            <w:jc w:val="both"/>
          </w:pPr>
        </w:p>
      </w:sdtContent>
    </w:sdt>
    <w:tbl>
      <w:tblPr>
        <w:tblStyle w:val="AEMO2"/>
        <w:tblW w:w="11052" w:type="dxa"/>
        <w:tblLook w:val="0480" w:firstRow="0" w:lastRow="0" w:firstColumn="1" w:lastColumn="0" w:noHBand="0" w:noVBand="1"/>
      </w:tblPr>
      <w:tblGrid>
        <w:gridCol w:w="2405"/>
        <w:gridCol w:w="5670"/>
        <w:gridCol w:w="2977"/>
      </w:tblGrid>
      <w:tr w:rsidR="00C276CE" w14:paraId="4A179DAF" w14:textId="77777777" w:rsidTr="00FB1FD8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sdt>
            <w:sdtPr>
              <w:id w:val="201626526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21F0E5F" w14:textId="16AB137C" w:rsidR="00C276CE" w:rsidRDefault="00C276CE" w:rsidP="00EA7E32">
                <w:pPr>
                  <w:pStyle w:val="BodyText"/>
                  <w:spacing w:after="120"/>
                </w:pPr>
                <w:r>
                  <w:t>MPA Declaration:</w:t>
                </w:r>
              </w:p>
            </w:sdtContent>
          </w:sdt>
        </w:tc>
        <w:tc>
          <w:tcPr>
            <w:tcW w:w="5670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-105832021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C770816" w14:textId="5DA36566" w:rsidR="00C276CE" w:rsidRDefault="00C276CE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Designated MPA Signature:</w:t>
                </w:r>
              </w:p>
              <w:p w14:paraId="0D7E08F7" w14:textId="77777777" w:rsidR="00C276CE" w:rsidRDefault="00C276CE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</w:p>
              <w:p w14:paraId="1CF99219" w14:textId="155449E4" w:rsidR="00C276CE" w:rsidRDefault="0083209C" w:rsidP="00EA7E32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</w:p>
            </w:sdtContent>
          </w:sdt>
          <w:p w14:paraId="372A9E75" w14:textId="4FDE4493" w:rsidR="009917B0" w:rsidRDefault="009917B0" w:rsidP="00EA7E32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 w:val="0"/>
                <w:lang w:val="en-GB" w:eastAsia="en-AU"/>
              </w:rPr>
            </w:pPr>
          </w:p>
        </w:tc>
        <w:tc>
          <w:tcPr>
            <w:tcW w:w="2977" w:type="dxa"/>
          </w:tcPr>
          <w:sdt>
            <w:sdtPr>
              <w:rPr>
                <w:rFonts w:asciiTheme="majorHAnsi" w:hAnsiTheme="majorHAnsi"/>
                <w:b/>
                <w:bCs w:val="0"/>
                <w:lang w:val="en-GB" w:eastAsia="en-AU"/>
              </w:rPr>
              <w:id w:val="9799568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0400720" w14:textId="146C6390" w:rsidR="00671426" w:rsidRPr="004D670F" w:rsidRDefault="00671426" w:rsidP="00671426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4D670F"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  <w:t>Date:</w:t>
                </w:r>
              </w:p>
            </w:sdtContent>
          </w:sdt>
          <w:sdt>
            <w:sdtPr>
              <w:rPr>
                <w:lang w:val="en-GB" w:eastAsia="en-AU"/>
              </w:rPr>
              <w:id w:val="-1433581183"/>
              <w:lock w:val="sdtLocked"/>
              <w:placeholder>
                <w:docPart w:val="8869B01E129340C5A9DB6EAB402F9623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0A08B95" w14:textId="035E1EEF" w:rsidR="00C276CE" w:rsidRDefault="00671426" w:rsidP="00671426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B62F0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AU"/>
        </w:rPr>
        <w:id w:val="-1300770538"/>
        <w:lock w:val="sdtContentLocked"/>
        <w:placeholder>
          <w:docPart w:val="DefaultPlaceholder_-1854013440"/>
        </w:placeholder>
      </w:sdtPr>
      <w:sdtEndPr>
        <w:rPr>
          <w:rStyle w:val="normaltextrun"/>
          <w:rFonts w:asciiTheme="minorHAnsi" w:hAnsiTheme="minorHAnsi" w:cstheme="minorBidi"/>
          <w:sz w:val="20"/>
          <w:szCs w:val="20"/>
        </w:rPr>
      </w:sdtEndPr>
      <w:sdtContent>
        <w:p w14:paraId="1794C7BE" w14:textId="1FA35D37" w:rsidR="00915921" w:rsidRPr="00FB1FD8" w:rsidRDefault="00915921" w:rsidP="00915921">
          <w:pPr>
            <w:pStyle w:val="Heading6"/>
            <w:spacing w:after="120"/>
            <w:rPr>
              <w:color w:val="auto"/>
              <w:sz w:val="22"/>
              <w:szCs w:val="22"/>
            </w:rPr>
          </w:pPr>
          <w:r w:rsidRPr="00FB1FD8">
            <w:rPr>
              <w:color w:val="auto"/>
              <w:sz w:val="22"/>
              <w:szCs w:val="22"/>
            </w:rPr>
            <w:t>AEMO Contact Information</w:t>
          </w:r>
        </w:p>
        <w:p w14:paraId="47D32461" w14:textId="77777777" w:rsidR="00B21DC5" w:rsidRPr="00FB1FD8" w:rsidRDefault="00B21DC5" w:rsidP="00B21DC5">
          <w:pPr>
            <w:pStyle w:val="BoldHeading"/>
            <w:jc w:val="both"/>
            <w:rPr>
              <w:rFonts w:cstheme="minorHAnsi"/>
              <w:sz w:val="20"/>
            </w:rPr>
          </w:pPr>
          <w:r w:rsidRPr="00FB1FD8">
            <w:rPr>
              <w:rFonts w:cstheme="minorHAnsi"/>
              <w:sz w:val="20"/>
            </w:rPr>
            <w:t xml:space="preserve">Assistance </w:t>
          </w:r>
        </w:p>
        <w:p w14:paraId="0A278A6A" w14:textId="0F71870E" w:rsidR="00B21DC5" w:rsidRPr="00FB1FD8" w:rsidRDefault="00B21DC5" w:rsidP="00B21DC5">
          <w:pPr>
            <w:pStyle w:val="BodyText"/>
            <w:jc w:val="both"/>
            <w:rPr>
              <w:rFonts w:cstheme="minorHAnsi"/>
            </w:rPr>
          </w:pPr>
          <w:r w:rsidRPr="00FB1FD8">
            <w:rPr>
              <w:rFonts w:cstheme="minorHAnsi"/>
            </w:rPr>
            <w:t xml:space="preserve">If you need any help to complete this form, please contact WA </w:t>
          </w:r>
          <w:r w:rsidR="00E67774">
            <w:rPr>
              <w:rFonts w:cstheme="minorHAnsi"/>
            </w:rPr>
            <w:t>Registrations,</w:t>
          </w:r>
          <w:r w:rsidR="003448F1">
            <w:rPr>
              <w:rFonts w:cstheme="minorHAnsi"/>
            </w:rPr>
            <w:t xml:space="preserve"> Monitoring &amp; Procurement team</w:t>
          </w:r>
          <w:r w:rsidRPr="00FB1FD8">
            <w:rPr>
              <w:rFonts w:cstheme="minorHAnsi"/>
            </w:rPr>
            <w:t xml:space="preserve"> by email</w:t>
          </w:r>
          <w:r w:rsidR="00974F24">
            <w:rPr>
              <w:rFonts w:cstheme="minorHAnsi"/>
            </w:rPr>
            <w:t xml:space="preserve"> </w:t>
          </w:r>
          <w:hyperlink r:id="rId13" w:history="1">
            <w:r w:rsidR="009C4CE7" w:rsidRPr="00F20044">
              <w:rPr>
                <w:rStyle w:val="Hyperlink"/>
              </w:rPr>
              <w:t>wa.rmp@aemo.com.au</w:t>
            </w:r>
          </w:hyperlink>
          <w:r w:rsidR="009C4CE7" w:rsidRPr="00333F4B">
            <w:t xml:space="preserve">  </w:t>
          </w:r>
        </w:p>
        <w:p w14:paraId="29F5AA93" w14:textId="77777777" w:rsidR="00B21DC5" w:rsidRPr="00FB1FD8" w:rsidRDefault="00B21DC5" w:rsidP="00B21DC5">
          <w:pPr>
            <w:pStyle w:val="BoldHeading"/>
            <w:jc w:val="both"/>
            <w:rPr>
              <w:rFonts w:cstheme="minorHAnsi"/>
              <w:sz w:val="20"/>
            </w:rPr>
          </w:pPr>
          <w:r w:rsidRPr="00FB1FD8">
            <w:rPr>
              <w:rFonts w:cstheme="minorHAnsi"/>
              <w:sz w:val="20"/>
            </w:rPr>
            <w:t>Submission</w:t>
          </w:r>
        </w:p>
        <w:p w14:paraId="0D1B8170" w14:textId="77777777" w:rsidR="000F4D6C" w:rsidRDefault="000F4D6C" w:rsidP="000F4D6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eop"/>
              <w:rFonts w:asciiTheme="minorHAnsi" w:eastAsia="+mj-ea" w:hAnsiTheme="minorHAnsi" w:cstheme="minorHAnsi"/>
              <w:b/>
              <w:bCs/>
              <w:sz w:val="20"/>
              <w:szCs w:val="20"/>
            </w:rPr>
          </w:pPr>
          <w:r w:rsidRPr="007467C1">
            <w:rPr>
              <w:rStyle w:val="normaltextrun"/>
              <w:rFonts w:asciiTheme="minorHAnsi" w:hAnsiTheme="minorHAnsi" w:cstheme="minorHAnsi"/>
              <w:sz w:val="20"/>
              <w:szCs w:val="20"/>
            </w:rPr>
            <w:t>The information in this application form is not to be altered without the prior written consent of Australian Energy Market Operator Ltd (AEMO).</w:t>
          </w:r>
          <w:r w:rsidRPr="007467C1">
            <w:rPr>
              <w:rStyle w:val="eop"/>
              <w:rFonts w:asciiTheme="minorHAnsi" w:eastAsia="+mj-ea" w:hAnsiTheme="minorHAnsi" w:cstheme="minorHAnsi"/>
              <w:b/>
              <w:bCs/>
              <w:sz w:val="20"/>
              <w:szCs w:val="20"/>
            </w:rPr>
            <w:t> </w:t>
          </w:r>
        </w:p>
        <w:p w14:paraId="7341550A" w14:textId="77777777" w:rsidR="000F4D6C" w:rsidRPr="007467C1" w:rsidRDefault="000F4D6C" w:rsidP="000F4D6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</w:p>
        <w:p w14:paraId="2C68590B" w14:textId="464E639A" w:rsidR="000F4D6C" w:rsidRPr="007467C1" w:rsidRDefault="000F4D6C" w:rsidP="000F4D6C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20"/>
              <w:szCs w:val="20"/>
            </w:rPr>
          </w:pPr>
          <w:r w:rsidRPr="007467C1">
            <w:rPr>
              <w:rStyle w:val="normaltextrun"/>
              <w:rFonts w:asciiTheme="minorHAnsi" w:hAnsiTheme="minorHAnsi" w:cstheme="minorHAnsi"/>
              <w:sz w:val="20"/>
              <w:szCs w:val="20"/>
            </w:rPr>
            <w:t xml:space="preserve">This application form and any supporting documents are to be submitted </w:t>
          </w:r>
          <w:r w:rsidR="00035FB3">
            <w:rPr>
              <w:rStyle w:val="normaltextrun"/>
              <w:rFonts w:asciiTheme="minorHAnsi" w:hAnsiTheme="minorHAnsi" w:cstheme="minorHAnsi"/>
              <w:sz w:val="20"/>
              <w:szCs w:val="20"/>
            </w:rPr>
            <w:t xml:space="preserve">to </w:t>
          </w:r>
          <w:r w:rsidRPr="007467C1">
            <w:rPr>
              <w:rStyle w:val="normaltextrun"/>
              <w:rFonts w:asciiTheme="minorHAnsi" w:hAnsiTheme="minorHAnsi" w:cstheme="minorHAnsi"/>
              <w:sz w:val="20"/>
              <w:szCs w:val="20"/>
            </w:rPr>
            <w:t xml:space="preserve">AEMO by sending an email with completed fields and signatures to </w:t>
          </w:r>
          <w:hyperlink r:id="rId14" w:history="1">
            <w:r w:rsidR="009C4CE7" w:rsidRPr="009C4CE7">
              <w:rPr>
                <w:rStyle w:val="Hyperlink"/>
                <w:rFonts w:asciiTheme="minorHAnsi" w:eastAsiaTheme="minorEastAsia" w:hAnsiTheme="minorHAnsi" w:cs="Arial Unicode MS"/>
                <w:bCs/>
                <w:sz w:val="20"/>
                <w:szCs w:val="20"/>
                <w:lang w:eastAsia="ko-KR"/>
              </w:rPr>
              <w:t>wa.rmp@aemo.com.au</w:t>
            </w:r>
          </w:hyperlink>
          <w:r w:rsidR="009C4CE7" w:rsidRPr="00333F4B">
            <w:t xml:space="preserve">  </w:t>
          </w:r>
        </w:p>
        <w:p w14:paraId="3A2CD0F1" w14:textId="77777777" w:rsidR="000F4D6C" w:rsidRPr="007467C1" w:rsidRDefault="000F4D6C" w:rsidP="000F4D6C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20"/>
              <w:szCs w:val="20"/>
            </w:rPr>
          </w:pPr>
          <w:r w:rsidRPr="007467C1">
            <w:rPr>
              <w:rStyle w:val="eop"/>
              <w:rFonts w:asciiTheme="minorHAnsi" w:eastAsia="+mj-ea" w:hAnsiTheme="minorHAnsi" w:cstheme="minorHAnsi"/>
              <w:color w:val="C41230"/>
              <w:sz w:val="20"/>
              <w:szCs w:val="20"/>
            </w:rPr>
            <w:t> </w:t>
          </w:r>
        </w:p>
        <w:p w14:paraId="64586E23" w14:textId="6C309A7B" w:rsidR="000F4D6C" w:rsidRPr="007467C1" w:rsidRDefault="000F4D6C" w:rsidP="000F4D6C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20"/>
              <w:szCs w:val="20"/>
            </w:rPr>
          </w:pPr>
          <w:r w:rsidRPr="007467C1">
            <w:rPr>
              <w:rStyle w:val="normaltextrun"/>
              <w:rFonts w:asciiTheme="minorHAnsi" w:hAnsiTheme="minorHAnsi" w:cstheme="minorHAnsi"/>
              <w:sz w:val="20"/>
              <w:szCs w:val="20"/>
            </w:rPr>
            <w:t xml:space="preserve">The application form can be signed either manually </w:t>
          </w:r>
          <w:r w:rsidR="00532426" w:rsidRPr="007467C1">
            <w:rPr>
              <w:rStyle w:val="normaltextrun"/>
              <w:rFonts w:asciiTheme="minorHAnsi" w:hAnsiTheme="minorHAnsi" w:cstheme="minorHAnsi"/>
              <w:sz w:val="20"/>
              <w:szCs w:val="20"/>
            </w:rPr>
            <w:t xml:space="preserve">or </w:t>
          </w:r>
          <w:r w:rsidR="00532426">
            <w:rPr>
              <w:rStyle w:val="normaltextrun"/>
              <w:rFonts w:asciiTheme="minorHAnsi" w:hAnsiTheme="minorHAnsi" w:cstheme="minorHAnsi"/>
              <w:sz w:val="20"/>
              <w:szCs w:val="20"/>
            </w:rPr>
            <w:t>electronically.</w:t>
          </w:r>
          <w:r w:rsidRPr="007467C1">
            <w:rPr>
              <w:rStyle w:val="normaltextrun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sdtContent>
    </w:sdt>
    <w:p w14:paraId="7109D3D1" w14:textId="5CC3E255" w:rsidR="0090571F" w:rsidRPr="00077CE3" w:rsidRDefault="0090571F" w:rsidP="00407F60">
      <w:pPr>
        <w:pStyle w:val="NoSpacing"/>
        <w:rPr>
          <w:lang w:val="en-GB" w:eastAsia="en-AU"/>
        </w:rPr>
      </w:pPr>
    </w:p>
    <w:sectPr w:rsidR="0090571F" w:rsidRPr="00077CE3" w:rsidSect="00381BA3">
      <w:headerReference w:type="default" r:id="rId15"/>
      <w:footerReference w:type="default" r:id="rId16"/>
      <w:type w:val="continuous"/>
      <w:pgSz w:w="11906" w:h="16838" w:code="9"/>
      <w:pgMar w:top="3595" w:right="567" w:bottom="851" w:left="567" w:header="53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9649" w14:textId="77777777" w:rsidR="00F60283" w:rsidRDefault="00F60283" w:rsidP="0097771C">
      <w:r>
        <w:separator/>
      </w:r>
    </w:p>
  </w:endnote>
  <w:endnote w:type="continuationSeparator" w:id="0">
    <w:p w14:paraId="06720BD2" w14:textId="77777777" w:rsidR="00F60283" w:rsidRDefault="00F60283" w:rsidP="0097771C">
      <w:r>
        <w:continuationSeparator/>
      </w:r>
    </w:p>
  </w:endnote>
  <w:endnote w:type="continuationNotice" w:id="1">
    <w:p w14:paraId="005E0613" w14:textId="77777777" w:rsidR="00F60283" w:rsidRDefault="00F60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BC9D" w14:textId="73200915" w:rsidR="00816872" w:rsidDel="00816872" w:rsidRDefault="00816872" w:rsidP="00816872">
    <w:pPr>
      <w:pStyle w:val="Footer"/>
      <w:jc w:val="right"/>
    </w:pPr>
  </w:p>
  <w:tbl>
    <w:tblPr>
      <w:tblStyle w:val="LegalFooterTable"/>
      <w:tblW w:w="5000" w:type="pct"/>
      <w:tblBorders>
        <w:top w:val="single" w:sz="4" w:space="0" w:color="6B3077"/>
      </w:tblBorders>
      <w:tblLook w:val="04A0" w:firstRow="1" w:lastRow="0" w:firstColumn="1" w:lastColumn="0" w:noHBand="0" w:noVBand="1"/>
    </w:tblPr>
    <w:tblGrid>
      <w:gridCol w:w="9145"/>
      <w:gridCol w:w="1627"/>
    </w:tblGrid>
    <w:tr w:rsidR="00816872" w:rsidRPr="004557E0" w14:paraId="1EF637F2" w14:textId="77777777">
      <w:trPr>
        <w:trHeight w:val="132"/>
      </w:trPr>
      <w:tc>
        <w:tcPr>
          <w:tcW w:w="7797" w:type="dxa"/>
        </w:tcPr>
        <w:p w14:paraId="578198DE" w14:textId="16C1A9DA" w:rsidR="00816872" w:rsidRPr="004557E0" w:rsidRDefault="00816872" w:rsidP="00816872">
          <w:pPr>
            <w:pStyle w:val="Footer"/>
            <w:rPr>
              <w:rFonts w:asciiTheme="majorHAnsi" w:hAnsiTheme="majorHAnsi"/>
              <w:b/>
              <w:color w:val="auto"/>
            </w:rPr>
          </w:pPr>
          <w:r w:rsidRPr="004557E0">
            <w:rPr>
              <w:rFonts w:asciiTheme="majorHAnsi" w:eastAsia="Symbol" w:hAnsiTheme="majorHAnsi" w:cs="Symbol"/>
              <w:b/>
              <w:color w:val="auto"/>
            </w:rPr>
            <w:t>Ó</w:t>
          </w:r>
          <w:r w:rsidRPr="004557E0">
            <w:rPr>
              <w:rFonts w:asciiTheme="majorHAnsi" w:hAnsiTheme="majorHAnsi"/>
              <w:b/>
              <w:color w:val="auto"/>
            </w:rPr>
            <w:t xml:space="preserve"> AEMO 202</w:t>
          </w:r>
          <w:r w:rsidR="00544D56">
            <w:rPr>
              <w:rFonts w:asciiTheme="majorHAnsi" w:hAnsiTheme="majorHAnsi"/>
              <w:b/>
              <w:color w:val="auto"/>
            </w:rPr>
            <w:t>5</w:t>
          </w:r>
          <w:r w:rsidRPr="004557E0">
            <w:rPr>
              <w:rFonts w:asciiTheme="majorHAnsi" w:hAnsiTheme="majorHAnsi"/>
              <w:b/>
              <w:color w:val="auto"/>
            </w:rPr>
            <w:t xml:space="preserve">| </w:t>
          </w:r>
          <w:r>
            <w:t>WEMS MPA Nomination Form v2.</w:t>
          </w:r>
          <w:r w:rsidR="003110FB">
            <w:t>1</w:t>
          </w:r>
        </w:p>
      </w:tc>
      <w:tc>
        <w:tcPr>
          <w:tcW w:w="1387" w:type="dxa"/>
        </w:tcPr>
        <w:p w14:paraId="21D26194" w14:textId="77777777" w:rsidR="00816872" w:rsidRPr="004557E0" w:rsidRDefault="00816872" w:rsidP="00816872">
          <w:pPr>
            <w:pStyle w:val="Footer"/>
            <w:jc w:val="right"/>
            <w:rPr>
              <w:rFonts w:asciiTheme="majorHAnsi" w:hAnsiTheme="majorHAnsi"/>
              <w:color w:val="auto"/>
            </w:rPr>
          </w:pPr>
          <w:r w:rsidRPr="004557E0">
            <w:rPr>
              <w:rFonts w:asciiTheme="majorHAnsi" w:hAnsiTheme="majorHAnsi"/>
              <w:color w:val="auto"/>
            </w:rPr>
            <w:t xml:space="preserve">Page </w:t>
          </w:r>
          <w:r w:rsidRPr="004557E0">
            <w:rPr>
              <w:rFonts w:asciiTheme="majorHAnsi" w:hAnsiTheme="majorHAnsi"/>
              <w:color w:val="auto"/>
            </w:rPr>
            <w:fldChar w:fldCharType="begin"/>
          </w:r>
          <w:r w:rsidRPr="004557E0">
            <w:rPr>
              <w:rFonts w:asciiTheme="majorHAnsi" w:hAnsiTheme="majorHAnsi"/>
              <w:color w:val="auto"/>
            </w:rPr>
            <w:instrText xml:space="preserve"> PAGE  </w:instrText>
          </w:r>
          <w:r w:rsidRPr="004557E0">
            <w:rPr>
              <w:rFonts w:asciiTheme="majorHAnsi" w:hAnsiTheme="majorHAnsi"/>
              <w:color w:val="auto"/>
            </w:rPr>
            <w:fldChar w:fldCharType="separate"/>
          </w:r>
          <w:r>
            <w:rPr>
              <w:rFonts w:asciiTheme="majorHAnsi" w:hAnsiTheme="majorHAnsi"/>
              <w:color w:val="auto"/>
            </w:rPr>
            <w:t>2</w:t>
          </w:r>
          <w:r w:rsidRPr="004557E0">
            <w:rPr>
              <w:rFonts w:asciiTheme="majorHAnsi" w:hAnsiTheme="majorHAnsi"/>
              <w:color w:val="auto"/>
            </w:rPr>
            <w:fldChar w:fldCharType="end"/>
          </w:r>
          <w:r w:rsidRPr="004557E0">
            <w:rPr>
              <w:rFonts w:asciiTheme="majorHAnsi" w:hAnsiTheme="majorHAnsi"/>
              <w:color w:val="auto"/>
            </w:rPr>
            <w:t xml:space="preserve"> of </w:t>
          </w:r>
          <w:r w:rsidRPr="004557E0">
            <w:rPr>
              <w:rFonts w:asciiTheme="majorHAnsi" w:hAnsiTheme="majorHAnsi"/>
              <w:noProof/>
              <w:color w:val="auto"/>
            </w:rPr>
            <w:fldChar w:fldCharType="begin"/>
          </w:r>
          <w:r w:rsidRPr="004557E0">
            <w:rPr>
              <w:rFonts w:asciiTheme="majorHAnsi" w:hAnsiTheme="majorHAnsi"/>
              <w:noProof/>
              <w:color w:val="auto"/>
            </w:rPr>
            <w:instrText xml:space="preserve"> NUMPAGES   \* MERGEFORMAT </w:instrText>
          </w:r>
          <w:r w:rsidRPr="004557E0">
            <w:rPr>
              <w:rFonts w:asciiTheme="majorHAnsi" w:hAnsiTheme="majorHAnsi"/>
              <w:noProof/>
              <w:color w:val="auto"/>
            </w:rPr>
            <w:fldChar w:fldCharType="separate"/>
          </w:r>
          <w:r>
            <w:rPr>
              <w:rFonts w:asciiTheme="majorHAnsi" w:hAnsiTheme="majorHAnsi"/>
              <w:noProof/>
              <w:color w:val="auto"/>
            </w:rPr>
            <w:t>11</w:t>
          </w:r>
          <w:r w:rsidRPr="004557E0">
            <w:rPr>
              <w:rFonts w:asciiTheme="majorHAnsi" w:hAnsiTheme="majorHAnsi"/>
              <w:noProof/>
              <w:color w:val="auto"/>
            </w:rPr>
            <w:fldChar w:fldCharType="end"/>
          </w:r>
        </w:p>
      </w:tc>
    </w:tr>
  </w:tbl>
  <w:p w14:paraId="66CCF5D6" w14:textId="77777777" w:rsidR="00816872" w:rsidRDefault="00816872" w:rsidP="00816872">
    <w:pPr>
      <w:pStyle w:val="Footer"/>
    </w:pPr>
  </w:p>
  <w:p w14:paraId="688ECD5A" w14:textId="77777777" w:rsidR="00C774B0" w:rsidRDefault="00C774B0" w:rsidP="008168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45F6" w14:textId="77777777" w:rsidR="00F60283" w:rsidRDefault="00F60283" w:rsidP="0097771C">
      <w:r>
        <w:separator/>
      </w:r>
    </w:p>
  </w:footnote>
  <w:footnote w:type="continuationSeparator" w:id="0">
    <w:p w14:paraId="44B214F5" w14:textId="77777777" w:rsidR="00F60283" w:rsidRDefault="00F60283" w:rsidP="0097771C">
      <w:r>
        <w:continuationSeparator/>
      </w:r>
    </w:p>
  </w:footnote>
  <w:footnote w:type="continuationNotice" w:id="1">
    <w:p w14:paraId="2A8366E5" w14:textId="77777777" w:rsidR="00F60283" w:rsidRDefault="00F60283"/>
  </w:footnote>
  <w:footnote w:id="2">
    <w:p w14:paraId="51692A66" w14:textId="77777777" w:rsidR="000C319A" w:rsidRDefault="000C319A" w:rsidP="000C319A">
      <w:pPr>
        <w:pStyle w:val="FootnoteText"/>
      </w:pPr>
      <w:r>
        <w:rPr>
          <w:rStyle w:val="FootnoteReference"/>
        </w:rPr>
        <w:footnoteRef/>
      </w:r>
      <w:r>
        <w:t xml:space="preserve"> Available at </w:t>
      </w:r>
      <w:hyperlink r:id="rId1" w:history="1">
        <w:r w:rsidRPr="00F20044">
          <w:rPr>
            <w:rStyle w:val="Hyperlink"/>
          </w:rPr>
          <w:t>https://www.legislation.wa.gov.au/legislation/statutes.nsf/main_mrtitle_1353_homepage.html</w:t>
        </w:r>
      </w:hyperlink>
    </w:p>
  </w:footnote>
  <w:footnote w:id="3">
    <w:p w14:paraId="076372BB" w14:textId="3730F3BF" w:rsidR="000C319A" w:rsidRDefault="000C319A" w:rsidP="000C319A">
      <w:pPr>
        <w:pStyle w:val="FootnoteText"/>
      </w:pPr>
      <w:r>
        <w:rPr>
          <w:rStyle w:val="FootnoteReference"/>
        </w:rPr>
        <w:footnoteRef/>
      </w:r>
      <w:r>
        <w:t xml:space="preserve"> Available at </w:t>
      </w:r>
      <w:hyperlink r:id="rId2" w:history="1">
        <w:r w:rsidRPr="00F20044">
          <w:rPr>
            <w:rStyle w:val="Hyperlink"/>
          </w:rPr>
          <w:t>https://www.wa.gov.au/government/document-collections/electricity-system-and-market-rules</w:t>
        </w:r>
      </w:hyperlink>
    </w:p>
  </w:footnote>
  <w:footnote w:id="4">
    <w:sdt>
      <w:sdtPr>
        <w:id w:val="1511325378"/>
        <w:lock w:val="contentLocked"/>
        <w:placeholder>
          <w:docPart w:val="DefaultPlaceholder_-1854013440"/>
        </w:placeholder>
        <w:group/>
      </w:sdtPr>
      <w:sdtEndPr/>
      <w:sdtContent>
        <w:p w14:paraId="61A77BF8" w14:textId="7C57A55E" w:rsidR="0005109E" w:rsidRDefault="0005109E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sdt>
            <w:sdtPr>
              <w:id w:val="-1830825371"/>
              <w:lock w:val="sdtContentLocked"/>
              <w:placeholder>
                <w:docPart w:val="DefaultPlaceholder_-1854013440"/>
              </w:placeholder>
            </w:sdtPr>
            <w:sdtEndPr/>
            <w:sdtContent>
              <w:r>
                <w:t xml:space="preserve">Website for WEMS Market Participant Interface </w:t>
              </w:r>
              <w:r w:rsidR="00041822">
                <w:t>is at</w:t>
              </w:r>
              <w:r>
                <w:t xml:space="preserve"> </w:t>
              </w:r>
              <w:hyperlink r:id="rId3" w:history="1">
                <w:r w:rsidRPr="007B48DA">
                  <w:rPr>
                    <w:rStyle w:val="Hyperlink"/>
                  </w:rPr>
                  <w:t>https://wems.aemo.com.au/mpi/</w:t>
                </w:r>
              </w:hyperlink>
            </w:sdtContent>
          </w:sdt>
        </w:p>
      </w:sdtContent>
    </w:sdt>
  </w:footnote>
  <w:footnote w:id="5">
    <w:sdt>
      <w:sdtPr>
        <w:rPr>
          <w:sz w:val="16"/>
          <w:szCs w:val="16"/>
        </w:rPr>
        <w:id w:val="-404681672"/>
        <w:placeholder>
          <w:docPart w:val="0D2410BC3F0E4FF3B1A58DB2B6C22E8A"/>
        </w:placeholder>
      </w:sdtPr>
      <w:sdtEndPr/>
      <w:sdtContent>
        <w:p w14:paraId="01534011" w14:textId="77777777" w:rsidR="005A3F60" w:rsidRDefault="005A3F60" w:rsidP="005A3F60">
          <w:pPr>
            <w:pStyle w:val="FootnoteText"/>
            <w:spacing w:before="0"/>
          </w:pPr>
          <w:r w:rsidRPr="005F693D">
            <w:rPr>
              <w:rStyle w:val="FootnoteReference"/>
              <w:sz w:val="16"/>
              <w:szCs w:val="16"/>
            </w:rPr>
            <w:footnoteRef/>
          </w:r>
          <w:r w:rsidRPr="005F693D">
            <w:rPr>
              <w:sz w:val="16"/>
              <w:szCs w:val="16"/>
            </w:rPr>
            <w:t xml:space="preserve"> The ‘RSA SecurID Software Token’ app will need to be downloaded from the App Store </w:t>
          </w:r>
          <w:r>
            <w:rPr>
              <w:sz w:val="16"/>
              <w:szCs w:val="16"/>
            </w:rPr>
            <w:t xml:space="preserve">or Google Play Store </w:t>
          </w:r>
          <w:r w:rsidRPr="005F693D">
            <w:rPr>
              <w:sz w:val="16"/>
              <w:szCs w:val="16"/>
            </w:rPr>
            <w:t>onto the user’s device.</w:t>
          </w:r>
        </w:p>
      </w:sdtContent>
    </w:sdt>
  </w:footnote>
  <w:footnote w:id="6">
    <w:sdt>
      <w:sdtPr>
        <w:id w:val="-1294443144"/>
        <w:placeholder>
          <w:docPart w:val="DefaultPlaceholder_-1854013440"/>
        </w:placeholder>
      </w:sdtPr>
      <w:sdtEndPr>
        <w:rPr>
          <w:sz w:val="16"/>
          <w:szCs w:val="16"/>
        </w:rPr>
      </w:sdtEndPr>
      <w:sdtContent>
        <w:p w14:paraId="5DCEDCBE" w14:textId="491F8634" w:rsidR="00397AD0" w:rsidRDefault="00397AD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bookmarkStart w:id="0" w:name="_Hlk4424394"/>
          <w:bookmarkStart w:id="1" w:name="_Hlk4424438"/>
          <w:r w:rsidR="003532CB" w:rsidRPr="007A03D7">
            <w:rPr>
              <w:sz w:val="16"/>
              <w:szCs w:val="16"/>
            </w:rPr>
            <w:t>RSA</w:t>
          </w:r>
          <w:r w:rsidR="003532CB">
            <w:rPr>
              <w:sz w:val="16"/>
              <w:szCs w:val="16"/>
            </w:rPr>
            <w:t xml:space="preserve"> Hardware</w:t>
          </w:r>
          <w:r w:rsidR="003532CB" w:rsidRPr="007A03D7">
            <w:rPr>
              <w:sz w:val="16"/>
              <w:szCs w:val="16"/>
            </w:rPr>
            <w:t xml:space="preserve"> token</w:t>
          </w:r>
          <w:r w:rsidR="003532CB">
            <w:rPr>
              <w:sz w:val="16"/>
              <w:szCs w:val="16"/>
            </w:rPr>
            <w:t>s</w:t>
          </w:r>
          <w:r w:rsidR="003532CB" w:rsidRPr="007A03D7">
            <w:rPr>
              <w:sz w:val="16"/>
              <w:szCs w:val="16"/>
            </w:rPr>
            <w:t xml:space="preserve"> will be couriered to the new user</w:t>
          </w:r>
          <w:bookmarkEnd w:id="0"/>
          <w:r w:rsidR="003532CB" w:rsidRPr="007A03D7">
            <w:rPr>
              <w:sz w:val="16"/>
              <w:szCs w:val="16"/>
            </w:rPr>
            <w:t xml:space="preserve"> at the address provided.</w:t>
          </w:r>
          <w:bookmarkEnd w:id="1"/>
          <w:r w:rsidR="003532CB">
            <w:rPr>
              <w:sz w:val="16"/>
              <w:szCs w:val="16"/>
            </w:rPr>
            <w:t xml:space="preserve"> </w:t>
          </w:r>
          <w:r w:rsidR="003532CB" w:rsidRPr="00FC3196">
            <w:rPr>
              <w:b/>
              <w:bCs/>
              <w:sz w:val="16"/>
              <w:szCs w:val="16"/>
            </w:rPr>
            <w:t>It is preferred that a user selects Software Token for security purposes.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1832" w14:textId="77777777" w:rsidR="00110745" w:rsidRDefault="00110745" w:rsidP="00110745">
    <w:r w:rsidRPr="00110745">
      <w:rPr>
        <w:noProof/>
      </w:rPr>
      <w:drawing>
        <wp:anchor distT="0" distB="0" distL="114300" distR="114300" simplePos="0" relativeHeight="251658240" behindDoc="1" locked="1" layoutInCell="1" allowOverlap="1" wp14:anchorId="6C3C3835" wp14:editId="1532A3E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2133600"/>
          <wp:effectExtent l="0" t="0" r="3810" b="0"/>
          <wp:wrapNone/>
          <wp:docPr id="4" name="Picture 4" descr="A picture containing anim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Factsheet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618" cy="213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PlainTable4"/>
      <w:tblW w:w="5118" w:type="pct"/>
      <w:tblLook w:val="04A0" w:firstRow="1" w:lastRow="0" w:firstColumn="1" w:lastColumn="0" w:noHBand="0" w:noVBand="1"/>
    </w:tblPr>
    <w:tblGrid>
      <w:gridCol w:w="8285"/>
      <w:gridCol w:w="2741"/>
    </w:tblGrid>
    <w:tr w:rsidR="00110745" w14:paraId="4CB84DDC" w14:textId="77777777" w:rsidTr="007C070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47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86" w:type="dxa"/>
          <w:vAlign w:val="bottom"/>
        </w:tcPr>
        <w:p w14:paraId="2EDE0F2E" w14:textId="2572B5E2" w:rsidR="00110745" w:rsidRDefault="004D670F" w:rsidP="00110745">
          <w:pPr>
            <w:pStyle w:val="Cover-Title"/>
          </w:pPr>
          <w:r>
            <w:t>Nomination of Market Participant Administrator (MPA)</w:t>
          </w:r>
        </w:p>
      </w:tc>
      <w:tc>
        <w:tcPr>
          <w:tcW w:w="2741" w:type="dxa"/>
          <w:vAlign w:val="bottom"/>
        </w:tcPr>
        <w:p w14:paraId="17F92976" w14:textId="5C55FEAA" w:rsidR="00110745" w:rsidRPr="007C0707" w:rsidRDefault="00110745" w:rsidP="007C0707">
          <w:pPr>
            <w:pStyle w:val="Cover-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58FE163" w14:textId="77777777" w:rsidR="00110745" w:rsidRDefault="00110745" w:rsidP="001107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818"/>
    <w:multiLevelType w:val="hybridMultilevel"/>
    <w:tmpl w:val="75A4A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03A6"/>
    <w:multiLevelType w:val="hybridMultilevel"/>
    <w:tmpl w:val="3CAE4634"/>
    <w:lvl w:ilvl="0" w:tplc="9AD68478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4AC8"/>
    <w:multiLevelType w:val="multilevel"/>
    <w:tmpl w:val="0F42A9A8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F070633"/>
    <w:multiLevelType w:val="hybridMultilevel"/>
    <w:tmpl w:val="A98614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505F3"/>
    <w:multiLevelType w:val="hybridMultilevel"/>
    <w:tmpl w:val="F2D2F1B6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2F9A"/>
    <w:multiLevelType w:val="multilevel"/>
    <w:tmpl w:val="3A9CE80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E4F2B"/>
    <w:multiLevelType w:val="hybridMultilevel"/>
    <w:tmpl w:val="F4B45E5E"/>
    <w:lvl w:ilvl="0" w:tplc="4A40D1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D5CAD"/>
    <w:multiLevelType w:val="multilevel"/>
    <w:tmpl w:val="46F0F3DA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4977A5D"/>
    <w:multiLevelType w:val="hybridMultilevel"/>
    <w:tmpl w:val="1908A0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B09247D"/>
    <w:multiLevelType w:val="hybridMultilevel"/>
    <w:tmpl w:val="47B0B5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27625"/>
    <w:multiLevelType w:val="hybridMultilevel"/>
    <w:tmpl w:val="F438CE34"/>
    <w:lvl w:ilvl="0" w:tplc="5B6E01D0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C41230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716005938">
    <w:abstractNumId w:val="3"/>
  </w:num>
  <w:num w:numId="2" w16cid:durableId="214514085">
    <w:abstractNumId w:val="16"/>
  </w:num>
  <w:num w:numId="3" w16cid:durableId="1568421918">
    <w:abstractNumId w:val="8"/>
  </w:num>
  <w:num w:numId="4" w16cid:durableId="510488285">
    <w:abstractNumId w:val="10"/>
  </w:num>
  <w:num w:numId="5" w16cid:durableId="824975028">
    <w:abstractNumId w:val="11"/>
  </w:num>
  <w:num w:numId="6" w16cid:durableId="37242564">
    <w:abstractNumId w:val="2"/>
  </w:num>
  <w:num w:numId="7" w16cid:durableId="784736708">
    <w:abstractNumId w:val="15"/>
  </w:num>
  <w:num w:numId="8" w16cid:durableId="1766920374">
    <w:abstractNumId w:val="7"/>
  </w:num>
  <w:num w:numId="9" w16cid:durableId="1491093088">
    <w:abstractNumId w:val="1"/>
  </w:num>
  <w:num w:numId="10" w16cid:durableId="340666139">
    <w:abstractNumId w:val="6"/>
  </w:num>
  <w:num w:numId="11" w16cid:durableId="1545094256">
    <w:abstractNumId w:val="13"/>
  </w:num>
  <w:num w:numId="12" w16cid:durableId="393089695">
    <w:abstractNumId w:val="14"/>
  </w:num>
  <w:num w:numId="13" w16cid:durableId="960960275">
    <w:abstractNumId w:val="5"/>
  </w:num>
  <w:num w:numId="14" w16cid:durableId="1010983970">
    <w:abstractNumId w:val="4"/>
  </w:num>
  <w:num w:numId="15" w16cid:durableId="1455752223">
    <w:abstractNumId w:val="9"/>
  </w:num>
  <w:num w:numId="16" w16cid:durableId="516238556">
    <w:abstractNumId w:val="12"/>
  </w:num>
  <w:num w:numId="17" w16cid:durableId="15945826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88"/>
    <w:rsid w:val="000001A9"/>
    <w:rsid w:val="000034B1"/>
    <w:rsid w:val="000117CB"/>
    <w:rsid w:val="0001255F"/>
    <w:rsid w:val="000178F2"/>
    <w:rsid w:val="00024B68"/>
    <w:rsid w:val="000260B6"/>
    <w:rsid w:val="00026954"/>
    <w:rsid w:val="000305A5"/>
    <w:rsid w:val="00034C52"/>
    <w:rsid w:val="00035B75"/>
    <w:rsid w:val="00035FB3"/>
    <w:rsid w:val="000412C5"/>
    <w:rsid w:val="00041822"/>
    <w:rsid w:val="00041E0F"/>
    <w:rsid w:val="00042758"/>
    <w:rsid w:val="000502D0"/>
    <w:rsid w:val="0005109E"/>
    <w:rsid w:val="00051531"/>
    <w:rsid w:val="00054BB7"/>
    <w:rsid w:val="00055A4C"/>
    <w:rsid w:val="0006133B"/>
    <w:rsid w:val="00071D05"/>
    <w:rsid w:val="000730FA"/>
    <w:rsid w:val="00076E20"/>
    <w:rsid w:val="00077CE3"/>
    <w:rsid w:val="00081952"/>
    <w:rsid w:val="000863F7"/>
    <w:rsid w:val="00090AD2"/>
    <w:rsid w:val="000915C9"/>
    <w:rsid w:val="00093BFE"/>
    <w:rsid w:val="00096A88"/>
    <w:rsid w:val="000B09A9"/>
    <w:rsid w:val="000B26DE"/>
    <w:rsid w:val="000C175B"/>
    <w:rsid w:val="000C319A"/>
    <w:rsid w:val="000C4131"/>
    <w:rsid w:val="000D5D39"/>
    <w:rsid w:val="000D6790"/>
    <w:rsid w:val="000E45AB"/>
    <w:rsid w:val="000E4856"/>
    <w:rsid w:val="000F010E"/>
    <w:rsid w:val="000F0DA9"/>
    <w:rsid w:val="000F15F2"/>
    <w:rsid w:val="000F4D6C"/>
    <w:rsid w:val="000F5F23"/>
    <w:rsid w:val="00101B12"/>
    <w:rsid w:val="00110745"/>
    <w:rsid w:val="00111D54"/>
    <w:rsid w:val="00112B6E"/>
    <w:rsid w:val="00116579"/>
    <w:rsid w:val="001207FE"/>
    <w:rsid w:val="001273D1"/>
    <w:rsid w:val="001337F9"/>
    <w:rsid w:val="00137127"/>
    <w:rsid w:val="00140B12"/>
    <w:rsid w:val="00141788"/>
    <w:rsid w:val="0015165B"/>
    <w:rsid w:val="001521A0"/>
    <w:rsid w:val="0016182E"/>
    <w:rsid w:val="00161CEA"/>
    <w:rsid w:val="001636E2"/>
    <w:rsid w:val="0017475A"/>
    <w:rsid w:val="001809BC"/>
    <w:rsid w:val="001875EF"/>
    <w:rsid w:val="00190755"/>
    <w:rsid w:val="00193546"/>
    <w:rsid w:val="00195070"/>
    <w:rsid w:val="001A0940"/>
    <w:rsid w:val="001A75D7"/>
    <w:rsid w:val="001B3F9E"/>
    <w:rsid w:val="001B44D7"/>
    <w:rsid w:val="001C0BC6"/>
    <w:rsid w:val="001C1D79"/>
    <w:rsid w:val="001C5F2E"/>
    <w:rsid w:val="001C605F"/>
    <w:rsid w:val="001D0714"/>
    <w:rsid w:val="001D1A81"/>
    <w:rsid w:val="001D3FEF"/>
    <w:rsid w:val="001D4E93"/>
    <w:rsid w:val="001D7722"/>
    <w:rsid w:val="001E2EB0"/>
    <w:rsid w:val="001E6509"/>
    <w:rsid w:val="001F0682"/>
    <w:rsid w:val="00200AF4"/>
    <w:rsid w:val="00215A8B"/>
    <w:rsid w:val="00217154"/>
    <w:rsid w:val="00222422"/>
    <w:rsid w:val="0022778D"/>
    <w:rsid w:val="00231D74"/>
    <w:rsid w:val="002339B5"/>
    <w:rsid w:val="00246D10"/>
    <w:rsid w:val="00255AD1"/>
    <w:rsid w:val="00256324"/>
    <w:rsid w:val="00260737"/>
    <w:rsid w:val="00264022"/>
    <w:rsid w:val="002653B1"/>
    <w:rsid w:val="00266A65"/>
    <w:rsid w:val="00272159"/>
    <w:rsid w:val="002822BC"/>
    <w:rsid w:val="00284B45"/>
    <w:rsid w:val="00290A22"/>
    <w:rsid w:val="00294061"/>
    <w:rsid w:val="00296D15"/>
    <w:rsid w:val="00296E91"/>
    <w:rsid w:val="0029793F"/>
    <w:rsid w:val="002A0DC7"/>
    <w:rsid w:val="002A56FD"/>
    <w:rsid w:val="002A6460"/>
    <w:rsid w:val="002A6CDC"/>
    <w:rsid w:val="002B2F6A"/>
    <w:rsid w:val="002B327A"/>
    <w:rsid w:val="002B613F"/>
    <w:rsid w:val="002B61C6"/>
    <w:rsid w:val="002C0E34"/>
    <w:rsid w:val="002C69D6"/>
    <w:rsid w:val="002D10C7"/>
    <w:rsid w:val="002D4D3B"/>
    <w:rsid w:val="002E307A"/>
    <w:rsid w:val="002E5711"/>
    <w:rsid w:val="002E7F12"/>
    <w:rsid w:val="002F6164"/>
    <w:rsid w:val="00306E22"/>
    <w:rsid w:val="003074F8"/>
    <w:rsid w:val="0031001C"/>
    <w:rsid w:val="003110FB"/>
    <w:rsid w:val="00311D60"/>
    <w:rsid w:val="0031416B"/>
    <w:rsid w:val="003236EF"/>
    <w:rsid w:val="003332E2"/>
    <w:rsid w:val="00333F4B"/>
    <w:rsid w:val="00334987"/>
    <w:rsid w:val="003361E6"/>
    <w:rsid w:val="003376F1"/>
    <w:rsid w:val="00340696"/>
    <w:rsid w:val="00340D04"/>
    <w:rsid w:val="003448F1"/>
    <w:rsid w:val="003532CB"/>
    <w:rsid w:val="00354D07"/>
    <w:rsid w:val="00355B59"/>
    <w:rsid w:val="00357FDC"/>
    <w:rsid w:val="00363F24"/>
    <w:rsid w:val="00364BEF"/>
    <w:rsid w:val="00373A92"/>
    <w:rsid w:val="00374826"/>
    <w:rsid w:val="00376200"/>
    <w:rsid w:val="00377F0E"/>
    <w:rsid w:val="00380356"/>
    <w:rsid w:val="00381BA3"/>
    <w:rsid w:val="00381BDE"/>
    <w:rsid w:val="003832F9"/>
    <w:rsid w:val="00386B7F"/>
    <w:rsid w:val="00390552"/>
    <w:rsid w:val="00391139"/>
    <w:rsid w:val="00391D79"/>
    <w:rsid w:val="00392B8F"/>
    <w:rsid w:val="0039337F"/>
    <w:rsid w:val="00397AD0"/>
    <w:rsid w:val="003B05F3"/>
    <w:rsid w:val="003B2CB0"/>
    <w:rsid w:val="003B31C1"/>
    <w:rsid w:val="003B4D23"/>
    <w:rsid w:val="003C2CA6"/>
    <w:rsid w:val="003C4E0A"/>
    <w:rsid w:val="003D16F7"/>
    <w:rsid w:val="003D4A9E"/>
    <w:rsid w:val="003D4CF1"/>
    <w:rsid w:val="003D7C8C"/>
    <w:rsid w:val="003E135F"/>
    <w:rsid w:val="003E1744"/>
    <w:rsid w:val="003E4466"/>
    <w:rsid w:val="003E56FE"/>
    <w:rsid w:val="003E765E"/>
    <w:rsid w:val="003E7D5D"/>
    <w:rsid w:val="003F460E"/>
    <w:rsid w:val="003F6885"/>
    <w:rsid w:val="004022C8"/>
    <w:rsid w:val="00402A56"/>
    <w:rsid w:val="00407F60"/>
    <w:rsid w:val="00413364"/>
    <w:rsid w:val="00414D1D"/>
    <w:rsid w:val="00415508"/>
    <w:rsid w:val="00416640"/>
    <w:rsid w:val="00420B6F"/>
    <w:rsid w:val="004236FC"/>
    <w:rsid w:val="0042378C"/>
    <w:rsid w:val="00424392"/>
    <w:rsid w:val="0042623F"/>
    <w:rsid w:val="004270AE"/>
    <w:rsid w:val="00427E6A"/>
    <w:rsid w:val="00431C66"/>
    <w:rsid w:val="00434F79"/>
    <w:rsid w:val="0044593D"/>
    <w:rsid w:val="00452B1E"/>
    <w:rsid w:val="00453D5D"/>
    <w:rsid w:val="004666D0"/>
    <w:rsid w:val="00471DD0"/>
    <w:rsid w:val="00473F6F"/>
    <w:rsid w:val="0047463C"/>
    <w:rsid w:val="004821F8"/>
    <w:rsid w:val="00482A76"/>
    <w:rsid w:val="00484961"/>
    <w:rsid w:val="004870EA"/>
    <w:rsid w:val="00490B4E"/>
    <w:rsid w:val="004927A1"/>
    <w:rsid w:val="00492E4A"/>
    <w:rsid w:val="00493E6C"/>
    <w:rsid w:val="00494810"/>
    <w:rsid w:val="004949C8"/>
    <w:rsid w:val="004B2E20"/>
    <w:rsid w:val="004B5A95"/>
    <w:rsid w:val="004B5C17"/>
    <w:rsid w:val="004D2FC2"/>
    <w:rsid w:val="004D670F"/>
    <w:rsid w:val="004E2599"/>
    <w:rsid w:val="004E5101"/>
    <w:rsid w:val="004F2DC4"/>
    <w:rsid w:val="005049DA"/>
    <w:rsid w:val="00505694"/>
    <w:rsid w:val="005109E2"/>
    <w:rsid w:val="00513264"/>
    <w:rsid w:val="00513471"/>
    <w:rsid w:val="005149A7"/>
    <w:rsid w:val="00514D7D"/>
    <w:rsid w:val="00527165"/>
    <w:rsid w:val="00532426"/>
    <w:rsid w:val="0053552A"/>
    <w:rsid w:val="00536568"/>
    <w:rsid w:val="0053749E"/>
    <w:rsid w:val="005375D4"/>
    <w:rsid w:val="00540088"/>
    <w:rsid w:val="00544192"/>
    <w:rsid w:val="00544D56"/>
    <w:rsid w:val="00556A71"/>
    <w:rsid w:val="00557401"/>
    <w:rsid w:val="00562218"/>
    <w:rsid w:val="00562EDF"/>
    <w:rsid w:val="005742BE"/>
    <w:rsid w:val="005762E8"/>
    <w:rsid w:val="00577062"/>
    <w:rsid w:val="00582105"/>
    <w:rsid w:val="0058450A"/>
    <w:rsid w:val="00587683"/>
    <w:rsid w:val="005948CA"/>
    <w:rsid w:val="005965BC"/>
    <w:rsid w:val="005A3ED8"/>
    <w:rsid w:val="005A3F60"/>
    <w:rsid w:val="005A5CE7"/>
    <w:rsid w:val="005B2A18"/>
    <w:rsid w:val="005B2A36"/>
    <w:rsid w:val="005B424F"/>
    <w:rsid w:val="005B7F44"/>
    <w:rsid w:val="005C1A15"/>
    <w:rsid w:val="005C3F06"/>
    <w:rsid w:val="005C514F"/>
    <w:rsid w:val="005C6430"/>
    <w:rsid w:val="005C6F7E"/>
    <w:rsid w:val="005D04A9"/>
    <w:rsid w:val="005D2838"/>
    <w:rsid w:val="005D5008"/>
    <w:rsid w:val="005E54AA"/>
    <w:rsid w:val="005E75E2"/>
    <w:rsid w:val="005F1BC1"/>
    <w:rsid w:val="005F226F"/>
    <w:rsid w:val="005F693D"/>
    <w:rsid w:val="00600985"/>
    <w:rsid w:val="00600CD4"/>
    <w:rsid w:val="00606038"/>
    <w:rsid w:val="00606DEE"/>
    <w:rsid w:val="006120D6"/>
    <w:rsid w:val="00615D62"/>
    <w:rsid w:val="006235B5"/>
    <w:rsid w:val="006258EF"/>
    <w:rsid w:val="006270F8"/>
    <w:rsid w:val="00632E54"/>
    <w:rsid w:val="00635E50"/>
    <w:rsid w:val="0063695A"/>
    <w:rsid w:val="00637363"/>
    <w:rsid w:val="00637B2E"/>
    <w:rsid w:val="00642678"/>
    <w:rsid w:val="00642A6C"/>
    <w:rsid w:val="00644488"/>
    <w:rsid w:val="00645654"/>
    <w:rsid w:val="00651DDC"/>
    <w:rsid w:val="006530A5"/>
    <w:rsid w:val="006540CE"/>
    <w:rsid w:val="00660E91"/>
    <w:rsid w:val="00663ACC"/>
    <w:rsid w:val="00664FF8"/>
    <w:rsid w:val="00670DC6"/>
    <w:rsid w:val="00671426"/>
    <w:rsid w:val="006751A1"/>
    <w:rsid w:val="0068168A"/>
    <w:rsid w:val="00681F6E"/>
    <w:rsid w:val="00687380"/>
    <w:rsid w:val="00697218"/>
    <w:rsid w:val="006A420C"/>
    <w:rsid w:val="006A7035"/>
    <w:rsid w:val="006A7611"/>
    <w:rsid w:val="006B5CDF"/>
    <w:rsid w:val="006C1F34"/>
    <w:rsid w:val="006C5176"/>
    <w:rsid w:val="006C7635"/>
    <w:rsid w:val="006D2968"/>
    <w:rsid w:val="006D53A5"/>
    <w:rsid w:val="006E0388"/>
    <w:rsid w:val="006F180B"/>
    <w:rsid w:val="006F2F0A"/>
    <w:rsid w:val="006F4190"/>
    <w:rsid w:val="006F4D73"/>
    <w:rsid w:val="00705D96"/>
    <w:rsid w:val="00707399"/>
    <w:rsid w:val="007100DA"/>
    <w:rsid w:val="00714D69"/>
    <w:rsid w:val="0072166E"/>
    <w:rsid w:val="0072248A"/>
    <w:rsid w:val="0072273B"/>
    <w:rsid w:val="00724310"/>
    <w:rsid w:val="00727321"/>
    <w:rsid w:val="00730A43"/>
    <w:rsid w:val="00736102"/>
    <w:rsid w:val="007426A4"/>
    <w:rsid w:val="007431C9"/>
    <w:rsid w:val="007434C5"/>
    <w:rsid w:val="00750864"/>
    <w:rsid w:val="00760E95"/>
    <w:rsid w:val="00761CF9"/>
    <w:rsid w:val="00762C55"/>
    <w:rsid w:val="0076484A"/>
    <w:rsid w:val="0077666E"/>
    <w:rsid w:val="007772EE"/>
    <w:rsid w:val="00777CD6"/>
    <w:rsid w:val="00780B80"/>
    <w:rsid w:val="00784034"/>
    <w:rsid w:val="00787A1D"/>
    <w:rsid w:val="007A3778"/>
    <w:rsid w:val="007B1CBF"/>
    <w:rsid w:val="007C0707"/>
    <w:rsid w:val="007C370E"/>
    <w:rsid w:val="007C68BC"/>
    <w:rsid w:val="007D20A0"/>
    <w:rsid w:val="007D71FD"/>
    <w:rsid w:val="007E72B1"/>
    <w:rsid w:val="007F4A6F"/>
    <w:rsid w:val="007F57EB"/>
    <w:rsid w:val="00801B0E"/>
    <w:rsid w:val="00801CDD"/>
    <w:rsid w:val="00803CAE"/>
    <w:rsid w:val="00816872"/>
    <w:rsid w:val="0081699C"/>
    <w:rsid w:val="00817246"/>
    <w:rsid w:val="0083209C"/>
    <w:rsid w:val="00832249"/>
    <w:rsid w:val="00833F65"/>
    <w:rsid w:val="008360BA"/>
    <w:rsid w:val="00837E75"/>
    <w:rsid w:val="00843D82"/>
    <w:rsid w:val="008447DE"/>
    <w:rsid w:val="00844FD9"/>
    <w:rsid w:val="00847BBA"/>
    <w:rsid w:val="0085738D"/>
    <w:rsid w:val="00860A77"/>
    <w:rsid w:val="00861E05"/>
    <w:rsid w:val="0086230E"/>
    <w:rsid w:val="008641B3"/>
    <w:rsid w:val="00877222"/>
    <w:rsid w:val="008811CE"/>
    <w:rsid w:val="008821B9"/>
    <w:rsid w:val="00885352"/>
    <w:rsid w:val="00891A84"/>
    <w:rsid w:val="00895E24"/>
    <w:rsid w:val="008A05F8"/>
    <w:rsid w:val="008A1C32"/>
    <w:rsid w:val="008A6269"/>
    <w:rsid w:val="008A6693"/>
    <w:rsid w:val="008A688F"/>
    <w:rsid w:val="008A6A0D"/>
    <w:rsid w:val="008B1F6B"/>
    <w:rsid w:val="008C6A54"/>
    <w:rsid w:val="008D011F"/>
    <w:rsid w:val="008D22E2"/>
    <w:rsid w:val="008E0290"/>
    <w:rsid w:val="008E2D71"/>
    <w:rsid w:val="008E4BCE"/>
    <w:rsid w:val="008F410B"/>
    <w:rsid w:val="008F54B3"/>
    <w:rsid w:val="008F7F5A"/>
    <w:rsid w:val="00901602"/>
    <w:rsid w:val="0090244D"/>
    <w:rsid w:val="00903946"/>
    <w:rsid w:val="0090531E"/>
    <w:rsid w:val="0090571F"/>
    <w:rsid w:val="00907407"/>
    <w:rsid w:val="00915921"/>
    <w:rsid w:val="009176C2"/>
    <w:rsid w:val="009178B7"/>
    <w:rsid w:val="00921B09"/>
    <w:rsid w:val="00922665"/>
    <w:rsid w:val="0092762D"/>
    <w:rsid w:val="0094025B"/>
    <w:rsid w:val="00941D56"/>
    <w:rsid w:val="0095703D"/>
    <w:rsid w:val="009612F1"/>
    <w:rsid w:val="00962681"/>
    <w:rsid w:val="009651B7"/>
    <w:rsid w:val="00966101"/>
    <w:rsid w:val="00967FC8"/>
    <w:rsid w:val="009719EB"/>
    <w:rsid w:val="00974A42"/>
    <w:rsid w:val="00974F24"/>
    <w:rsid w:val="00975DBB"/>
    <w:rsid w:val="00976B57"/>
    <w:rsid w:val="0097771C"/>
    <w:rsid w:val="00977E99"/>
    <w:rsid w:val="00980160"/>
    <w:rsid w:val="009804DE"/>
    <w:rsid w:val="00986195"/>
    <w:rsid w:val="00990E03"/>
    <w:rsid w:val="009917B0"/>
    <w:rsid w:val="00992B73"/>
    <w:rsid w:val="0099318C"/>
    <w:rsid w:val="00994D31"/>
    <w:rsid w:val="00995955"/>
    <w:rsid w:val="009A0D74"/>
    <w:rsid w:val="009A63D8"/>
    <w:rsid w:val="009B191E"/>
    <w:rsid w:val="009B1F5E"/>
    <w:rsid w:val="009B2C88"/>
    <w:rsid w:val="009C224A"/>
    <w:rsid w:val="009C4CE7"/>
    <w:rsid w:val="009D0E6E"/>
    <w:rsid w:val="009D120F"/>
    <w:rsid w:val="009D42CB"/>
    <w:rsid w:val="009E7A8C"/>
    <w:rsid w:val="009F7018"/>
    <w:rsid w:val="00A041E2"/>
    <w:rsid w:val="00A06DFB"/>
    <w:rsid w:val="00A140FB"/>
    <w:rsid w:val="00A1456C"/>
    <w:rsid w:val="00A14A2E"/>
    <w:rsid w:val="00A21AC3"/>
    <w:rsid w:val="00A26BEB"/>
    <w:rsid w:val="00A3760D"/>
    <w:rsid w:val="00A4083A"/>
    <w:rsid w:val="00A4476F"/>
    <w:rsid w:val="00A4560E"/>
    <w:rsid w:val="00A46BF3"/>
    <w:rsid w:val="00A50094"/>
    <w:rsid w:val="00A50605"/>
    <w:rsid w:val="00A52A25"/>
    <w:rsid w:val="00A54358"/>
    <w:rsid w:val="00A55540"/>
    <w:rsid w:val="00A63D1D"/>
    <w:rsid w:val="00A65858"/>
    <w:rsid w:val="00A65B39"/>
    <w:rsid w:val="00A729AA"/>
    <w:rsid w:val="00A7397B"/>
    <w:rsid w:val="00A74627"/>
    <w:rsid w:val="00A75E86"/>
    <w:rsid w:val="00A76449"/>
    <w:rsid w:val="00A81BBD"/>
    <w:rsid w:val="00A8351E"/>
    <w:rsid w:val="00A84449"/>
    <w:rsid w:val="00A85930"/>
    <w:rsid w:val="00A9028A"/>
    <w:rsid w:val="00AA24F0"/>
    <w:rsid w:val="00AA2A88"/>
    <w:rsid w:val="00AB046B"/>
    <w:rsid w:val="00AB2D33"/>
    <w:rsid w:val="00AC0260"/>
    <w:rsid w:val="00AC462E"/>
    <w:rsid w:val="00AC536D"/>
    <w:rsid w:val="00AC6AB0"/>
    <w:rsid w:val="00AD2060"/>
    <w:rsid w:val="00AD2781"/>
    <w:rsid w:val="00AD323E"/>
    <w:rsid w:val="00AD6B20"/>
    <w:rsid w:val="00AD7233"/>
    <w:rsid w:val="00AE26EA"/>
    <w:rsid w:val="00AF04D0"/>
    <w:rsid w:val="00AF0F05"/>
    <w:rsid w:val="00AF25B4"/>
    <w:rsid w:val="00AF7CCE"/>
    <w:rsid w:val="00AF7FE6"/>
    <w:rsid w:val="00B03582"/>
    <w:rsid w:val="00B05D54"/>
    <w:rsid w:val="00B106ED"/>
    <w:rsid w:val="00B1697F"/>
    <w:rsid w:val="00B17426"/>
    <w:rsid w:val="00B21DC5"/>
    <w:rsid w:val="00B24860"/>
    <w:rsid w:val="00B25016"/>
    <w:rsid w:val="00B26B72"/>
    <w:rsid w:val="00B373CF"/>
    <w:rsid w:val="00B45987"/>
    <w:rsid w:val="00B50DD0"/>
    <w:rsid w:val="00B52092"/>
    <w:rsid w:val="00B54F53"/>
    <w:rsid w:val="00B56625"/>
    <w:rsid w:val="00B62674"/>
    <w:rsid w:val="00B62CA1"/>
    <w:rsid w:val="00B642AD"/>
    <w:rsid w:val="00B71C51"/>
    <w:rsid w:val="00B819A1"/>
    <w:rsid w:val="00B8343F"/>
    <w:rsid w:val="00B86399"/>
    <w:rsid w:val="00B901B4"/>
    <w:rsid w:val="00B90439"/>
    <w:rsid w:val="00B90AF4"/>
    <w:rsid w:val="00B91DAE"/>
    <w:rsid w:val="00B93332"/>
    <w:rsid w:val="00B934DE"/>
    <w:rsid w:val="00B94B94"/>
    <w:rsid w:val="00BA3F7A"/>
    <w:rsid w:val="00BA63A4"/>
    <w:rsid w:val="00BB30A9"/>
    <w:rsid w:val="00BB44ED"/>
    <w:rsid w:val="00BB44FC"/>
    <w:rsid w:val="00BB5A0C"/>
    <w:rsid w:val="00BC2532"/>
    <w:rsid w:val="00BC6799"/>
    <w:rsid w:val="00BC7F14"/>
    <w:rsid w:val="00BD55DE"/>
    <w:rsid w:val="00BF0E5F"/>
    <w:rsid w:val="00C005E8"/>
    <w:rsid w:val="00C06F00"/>
    <w:rsid w:val="00C13613"/>
    <w:rsid w:val="00C13977"/>
    <w:rsid w:val="00C15F3A"/>
    <w:rsid w:val="00C168A5"/>
    <w:rsid w:val="00C23DB9"/>
    <w:rsid w:val="00C267D2"/>
    <w:rsid w:val="00C276CE"/>
    <w:rsid w:val="00C354CF"/>
    <w:rsid w:val="00C43210"/>
    <w:rsid w:val="00C46015"/>
    <w:rsid w:val="00C462B4"/>
    <w:rsid w:val="00C64190"/>
    <w:rsid w:val="00C77391"/>
    <w:rsid w:val="00C774B0"/>
    <w:rsid w:val="00C85BF6"/>
    <w:rsid w:val="00C97F12"/>
    <w:rsid w:val="00CA7C11"/>
    <w:rsid w:val="00CB3494"/>
    <w:rsid w:val="00CB5036"/>
    <w:rsid w:val="00CB6256"/>
    <w:rsid w:val="00CC2E6C"/>
    <w:rsid w:val="00CC30BA"/>
    <w:rsid w:val="00CC7CDB"/>
    <w:rsid w:val="00CD084D"/>
    <w:rsid w:val="00CD3C9A"/>
    <w:rsid w:val="00CD5918"/>
    <w:rsid w:val="00CE0B2F"/>
    <w:rsid w:val="00CE5E7B"/>
    <w:rsid w:val="00CF0DA0"/>
    <w:rsid w:val="00CF1BCD"/>
    <w:rsid w:val="00CF40A9"/>
    <w:rsid w:val="00CF4F55"/>
    <w:rsid w:val="00CF6156"/>
    <w:rsid w:val="00CF6B25"/>
    <w:rsid w:val="00CF78E6"/>
    <w:rsid w:val="00CF7998"/>
    <w:rsid w:val="00D05D5D"/>
    <w:rsid w:val="00D102A8"/>
    <w:rsid w:val="00D108A2"/>
    <w:rsid w:val="00D167C9"/>
    <w:rsid w:val="00D23ED8"/>
    <w:rsid w:val="00D254DC"/>
    <w:rsid w:val="00D30CF2"/>
    <w:rsid w:val="00D363CD"/>
    <w:rsid w:val="00D43114"/>
    <w:rsid w:val="00D559D4"/>
    <w:rsid w:val="00D57712"/>
    <w:rsid w:val="00D619CE"/>
    <w:rsid w:val="00D63470"/>
    <w:rsid w:val="00D67114"/>
    <w:rsid w:val="00D71A8B"/>
    <w:rsid w:val="00D822D3"/>
    <w:rsid w:val="00D82647"/>
    <w:rsid w:val="00D90A28"/>
    <w:rsid w:val="00D95CF0"/>
    <w:rsid w:val="00DA1F97"/>
    <w:rsid w:val="00DA552E"/>
    <w:rsid w:val="00DA5A6D"/>
    <w:rsid w:val="00DB21E4"/>
    <w:rsid w:val="00DB33CE"/>
    <w:rsid w:val="00DB3D31"/>
    <w:rsid w:val="00DB4311"/>
    <w:rsid w:val="00DB48FD"/>
    <w:rsid w:val="00DB6CC8"/>
    <w:rsid w:val="00DB723E"/>
    <w:rsid w:val="00DB7629"/>
    <w:rsid w:val="00DC1762"/>
    <w:rsid w:val="00DC35FE"/>
    <w:rsid w:val="00DC3739"/>
    <w:rsid w:val="00DD0A27"/>
    <w:rsid w:val="00DD29AB"/>
    <w:rsid w:val="00DD445F"/>
    <w:rsid w:val="00DD7EA2"/>
    <w:rsid w:val="00DE26E2"/>
    <w:rsid w:val="00DE4D26"/>
    <w:rsid w:val="00DF313E"/>
    <w:rsid w:val="00DF4299"/>
    <w:rsid w:val="00E03020"/>
    <w:rsid w:val="00E04D5A"/>
    <w:rsid w:val="00E06634"/>
    <w:rsid w:val="00E06CE6"/>
    <w:rsid w:val="00E07ADD"/>
    <w:rsid w:val="00E165F3"/>
    <w:rsid w:val="00E21021"/>
    <w:rsid w:val="00E25C5D"/>
    <w:rsid w:val="00E31150"/>
    <w:rsid w:val="00E31575"/>
    <w:rsid w:val="00E33DE0"/>
    <w:rsid w:val="00E3423C"/>
    <w:rsid w:val="00E3495C"/>
    <w:rsid w:val="00E45C49"/>
    <w:rsid w:val="00E47534"/>
    <w:rsid w:val="00E5780D"/>
    <w:rsid w:val="00E6250D"/>
    <w:rsid w:val="00E634EF"/>
    <w:rsid w:val="00E66CA4"/>
    <w:rsid w:val="00E67774"/>
    <w:rsid w:val="00E70DD5"/>
    <w:rsid w:val="00E72BB1"/>
    <w:rsid w:val="00E75D13"/>
    <w:rsid w:val="00E806C7"/>
    <w:rsid w:val="00E813EE"/>
    <w:rsid w:val="00E845B6"/>
    <w:rsid w:val="00E84F19"/>
    <w:rsid w:val="00E90A46"/>
    <w:rsid w:val="00EA0347"/>
    <w:rsid w:val="00EA13F8"/>
    <w:rsid w:val="00EA7E32"/>
    <w:rsid w:val="00EB3A5F"/>
    <w:rsid w:val="00EB5D02"/>
    <w:rsid w:val="00EB6CF2"/>
    <w:rsid w:val="00EC0692"/>
    <w:rsid w:val="00EC222E"/>
    <w:rsid w:val="00EC22F6"/>
    <w:rsid w:val="00EC275E"/>
    <w:rsid w:val="00ED137C"/>
    <w:rsid w:val="00ED30DD"/>
    <w:rsid w:val="00ED3B3E"/>
    <w:rsid w:val="00ED4B5F"/>
    <w:rsid w:val="00EE5A35"/>
    <w:rsid w:val="00EE647D"/>
    <w:rsid w:val="00EF36A5"/>
    <w:rsid w:val="00F01308"/>
    <w:rsid w:val="00F1054C"/>
    <w:rsid w:val="00F12AC9"/>
    <w:rsid w:val="00F16BE3"/>
    <w:rsid w:val="00F2574A"/>
    <w:rsid w:val="00F2601E"/>
    <w:rsid w:val="00F2644C"/>
    <w:rsid w:val="00F27F71"/>
    <w:rsid w:val="00F40640"/>
    <w:rsid w:val="00F419ED"/>
    <w:rsid w:val="00F42015"/>
    <w:rsid w:val="00F44F42"/>
    <w:rsid w:val="00F451D1"/>
    <w:rsid w:val="00F455CD"/>
    <w:rsid w:val="00F47550"/>
    <w:rsid w:val="00F50FC7"/>
    <w:rsid w:val="00F51C76"/>
    <w:rsid w:val="00F566EC"/>
    <w:rsid w:val="00F568DD"/>
    <w:rsid w:val="00F60283"/>
    <w:rsid w:val="00F606CC"/>
    <w:rsid w:val="00F6543A"/>
    <w:rsid w:val="00F73AFD"/>
    <w:rsid w:val="00F74187"/>
    <w:rsid w:val="00F8442F"/>
    <w:rsid w:val="00F873AF"/>
    <w:rsid w:val="00F874B4"/>
    <w:rsid w:val="00F91549"/>
    <w:rsid w:val="00F94D25"/>
    <w:rsid w:val="00F95970"/>
    <w:rsid w:val="00FA05F8"/>
    <w:rsid w:val="00FA24DF"/>
    <w:rsid w:val="00FA6140"/>
    <w:rsid w:val="00FB1FD8"/>
    <w:rsid w:val="00FC3196"/>
    <w:rsid w:val="00FD1382"/>
    <w:rsid w:val="00FD2CAF"/>
    <w:rsid w:val="00FD59A9"/>
    <w:rsid w:val="00FE023D"/>
    <w:rsid w:val="00FE6F62"/>
    <w:rsid w:val="00FF75D6"/>
    <w:rsid w:val="4B58B4E7"/>
    <w:rsid w:val="63F51A64"/>
    <w:rsid w:val="66BD9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27860"/>
  <w14:defaultImageDpi w14:val="150"/>
  <w15:chartTrackingRefBased/>
  <w15:docId w15:val="{829135DD-7B14-4626-BEFC-48445B63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9A"/>
    <w:rPr>
      <w:rFonts w:eastAsia="Times New Roman" w:cs="Times New Roman"/>
      <w:sz w:val="20"/>
      <w:szCs w:val="20"/>
      <w:lang w:eastAsia="en-AU"/>
    </w:rPr>
  </w:style>
  <w:style w:type="paragraph" w:styleId="Heading1">
    <w:name w:val="heading 1"/>
    <w:next w:val="BodyText"/>
    <w:link w:val="Heading1Char"/>
    <w:uiPriority w:val="9"/>
    <w:qFormat/>
    <w:rsid w:val="00A1456C"/>
    <w:pPr>
      <w:numPr>
        <w:numId w:val="1"/>
      </w:numPr>
      <w:spacing w:before="240" w:after="240" w:line="216" w:lineRule="auto"/>
      <w:outlineLvl w:val="0"/>
    </w:pPr>
    <w:rPr>
      <w:rFonts w:asciiTheme="majorHAnsi" w:eastAsia="+mj-ea" w:hAnsiTheme="majorHAnsi" w:cs="+mj-cs"/>
      <w:b/>
      <w:color w:val="222324" w:themeColor="text1"/>
      <w:kern w:val="24"/>
      <w:sz w:val="32"/>
      <w:szCs w:val="72"/>
    </w:rPr>
  </w:style>
  <w:style w:type="paragraph" w:styleId="Heading2">
    <w:name w:val="heading 2"/>
    <w:next w:val="BodyText"/>
    <w:link w:val="Heading2Char"/>
    <w:uiPriority w:val="9"/>
    <w:unhideWhenUsed/>
    <w:qFormat/>
    <w:rsid w:val="00A1456C"/>
    <w:pPr>
      <w:keepNext/>
      <w:keepLines/>
      <w:numPr>
        <w:ilvl w:val="1"/>
        <w:numId w:val="1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9"/>
    <w:unhideWhenUsed/>
    <w:qFormat/>
    <w:rsid w:val="00A1456C"/>
    <w:pPr>
      <w:keepNext/>
      <w:keepLines/>
      <w:numPr>
        <w:ilvl w:val="2"/>
        <w:numId w:val="1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7D71FD"/>
    <w:pPr>
      <w:keepNext/>
      <w:keepLines/>
      <w:numPr>
        <w:ilvl w:val="3"/>
        <w:numId w:val="1"/>
      </w:numPr>
      <w:spacing w:before="240" w:after="60"/>
      <w:outlineLvl w:val="3"/>
    </w:pPr>
    <w:rPr>
      <w:rFonts w:asciiTheme="majorHAnsi" w:hAnsiTheme="majorHAnsi" w:cs="Arial Unicode MS"/>
      <w:bCs/>
      <w:color w:val="360F3C" w:themeColor="accent2"/>
      <w:sz w:val="24"/>
      <w:szCs w:val="20"/>
      <w:lang w:val="en-GB"/>
    </w:rPr>
  </w:style>
  <w:style w:type="paragraph" w:styleId="Heading5">
    <w:name w:val="heading 5"/>
    <w:next w:val="BodyText"/>
    <w:link w:val="Heading5Char"/>
    <w:uiPriority w:val="9"/>
    <w:unhideWhenUsed/>
    <w:qFormat/>
    <w:rsid w:val="007D71FD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C41230" w:themeColor="accent1"/>
      <w:sz w:val="20"/>
      <w:szCs w:val="20"/>
      <w:lang w:val="en-GB"/>
    </w:rPr>
  </w:style>
  <w:style w:type="paragraph" w:styleId="Heading6">
    <w:name w:val="heading 6"/>
    <w:next w:val="BodyText"/>
    <w:link w:val="Heading6Char"/>
    <w:uiPriority w:val="9"/>
    <w:unhideWhenUsed/>
    <w:qFormat/>
    <w:rsid w:val="007D71FD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222324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7C0707"/>
    <w:pPr>
      <w:jc w:val="right"/>
    </w:pPr>
    <w:rPr>
      <w:rFonts w:asciiTheme="majorHAnsi" w:hAnsiTheme="majorHAnsi"/>
      <w:b/>
      <w:bCs/>
      <w:color w:val="FFFFFF" w:themeColor="background1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56C"/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7C0707"/>
    <w:rPr>
      <w:rFonts w:asciiTheme="majorHAnsi" w:hAnsiTheme="majorHAnsi"/>
      <w:b/>
      <w:bCs/>
      <w:color w:val="FFFFFF" w:themeColor="background1"/>
      <w:sz w:val="40"/>
    </w:rPr>
  </w:style>
  <w:style w:type="paragraph" w:customStyle="1" w:styleId="Cover-Subtitle">
    <w:name w:val="Cover - Subtitle"/>
    <w:next w:val="Cover-Subtitle2"/>
    <w:link w:val="Cover-SubtitleChar"/>
    <w:uiPriority w:val="99"/>
    <w:rsid w:val="007D71FD"/>
    <w:pPr>
      <w:spacing w:line="216" w:lineRule="auto"/>
    </w:pPr>
    <w:rPr>
      <w:color w:val="FFFFFF" w:themeColor="background1"/>
      <w:sz w:val="44"/>
    </w:rPr>
  </w:style>
  <w:style w:type="paragraph" w:customStyle="1" w:styleId="Cover-Subtitle2">
    <w:name w:val="Cover - Subtitle 2"/>
    <w:basedOn w:val="Cover-Date"/>
    <w:uiPriority w:val="99"/>
    <w:rsid w:val="006120D6"/>
    <w:pPr>
      <w:spacing w:before="160" w:line="216" w:lineRule="auto"/>
    </w:pPr>
    <w:rPr>
      <w:rFonts w:asciiTheme="minorHAnsi" w:hAnsiTheme="minorHAnsi"/>
      <w:b w:val="0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7D71FD"/>
    <w:rPr>
      <w:color w:val="FFFFFF" w:themeColor="background1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1456C"/>
    <w:rPr>
      <w:rFonts w:asciiTheme="majorHAnsi" w:eastAsia="+mj-ea" w:hAnsiTheme="majorHAnsi" w:cs="+mj-cs"/>
      <w:b/>
      <w:color w:val="222324" w:themeColor="text1"/>
      <w:kern w:val="24"/>
      <w:sz w:val="32"/>
      <w:szCs w:val="72"/>
    </w:rPr>
  </w:style>
  <w:style w:type="paragraph" w:customStyle="1" w:styleId="ImportantNotice-Subheading">
    <w:name w:val="Important Notice - Subheading"/>
    <w:next w:val="ImportantNotice-Body"/>
    <w:uiPriority w:val="99"/>
    <w:rsid w:val="00C267D2"/>
    <w:pPr>
      <w:spacing w:before="300" w:after="60" w:line="264" w:lineRule="auto"/>
    </w:pPr>
    <w:rPr>
      <w:rFonts w:asciiTheme="majorHAnsi" w:hAnsiTheme="majorHAnsi"/>
      <w:b/>
      <w:caps/>
      <w:color w:val="222324" w:themeColor="text1"/>
      <w:szCs w:val="20"/>
    </w:rPr>
  </w:style>
  <w:style w:type="paragraph" w:customStyle="1" w:styleId="ImportantNotice-Body">
    <w:name w:val="Important Notice - Body"/>
    <w:uiPriority w:val="99"/>
    <w:rsid w:val="00C267D2"/>
    <w:pPr>
      <w:spacing w:before="100" w:after="60" w:line="264" w:lineRule="auto"/>
    </w:pPr>
    <w:rPr>
      <w:color w:val="222324" w:themeColor="text1"/>
      <w:sz w:val="20"/>
    </w:rPr>
  </w:style>
  <w:style w:type="table" w:styleId="TableGrid">
    <w:name w:val="Table Grid"/>
    <w:basedOn w:val="TableNormal"/>
    <w:uiPriority w:val="39"/>
    <w:rsid w:val="00B62CA1"/>
    <w:rPr>
      <w:sz w:val="16"/>
    </w:rPr>
    <w:tblPr/>
    <w:tblStylePr w:type="firstRow">
      <w:rPr>
        <w:rFonts w:asciiTheme="majorHAnsi" w:hAnsiTheme="majorHAnsi"/>
        <w:sz w:val="18"/>
      </w:r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P2">
    <w:name w:val="Heading - P2"/>
    <w:next w:val="BodyText"/>
    <w:uiPriority w:val="99"/>
    <w:rsid w:val="00A1456C"/>
    <w:pPr>
      <w:spacing w:after="600"/>
    </w:pPr>
    <w:rPr>
      <w:rFonts w:asciiTheme="majorHAnsi" w:eastAsia="+mj-ea" w:hAnsiTheme="majorHAnsi" w:cs="+mj-cs"/>
      <w:b/>
      <w:color w:val="222324" w:themeColor="text1"/>
      <w:kern w:val="24"/>
      <w:sz w:val="40"/>
      <w:szCs w:val="72"/>
    </w:rPr>
  </w:style>
  <w:style w:type="paragraph" w:customStyle="1" w:styleId="Cover-Title">
    <w:name w:val="Cover - Title"/>
    <w:uiPriority w:val="99"/>
    <w:rsid w:val="00761CF9"/>
    <w:pPr>
      <w:spacing w:line="216" w:lineRule="auto"/>
    </w:pPr>
    <w:rPr>
      <w:rFonts w:asciiTheme="majorHAnsi" w:hAnsiTheme="majorHAnsi"/>
      <w:b/>
      <w:color w:val="FFFFFF" w:themeColor="background1"/>
      <w:sz w:val="48"/>
      <w:szCs w:val="120"/>
    </w:rPr>
  </w:style>
  <w:style w:type="paragraph" w:styleId="FootnoteText">
    <w:name w:val="footnote text"/>
    <w:basedOn w:val="Normal"/>
    <w:link w:val="FootnoteTextChar"/>
    <w:uiPriority w:val="99"/>
    <w:rsid w:val="0099318C"/>
    <w:pPr>
      <w:tabs>
        <w:tab w:val="left" w:pos="142"/>
      </w:tabs>
      <w:spacing w:before="60"/>
      <w:ind w:left="142" w:hanging="142"/>
    </w:pPr>
    <w:rPr>
      <w:rFonts w:eastAsia="Calibri"/>
      <w:color w:val="222324" w:themeColor="text1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21021"/>
    <w:pPr>
      <w:contextualSpacing/>
    </w:pPr>
    <w:rPr>
      <w:sz w:val="18"/>
    </w:rPr>
  </w:style>
  <w:style w:type="paragraph" w:styleId="ListBullet">
    <w:name w:val="List Bullet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A1456C"/>
    <w:pPr>
      <w:keepNext/>
      <w:keepLines/>
      <w:spacing w:before="600" w:after="200"/>
    </w:pPr>
    <w:rPr>
      <w:rFonts w:asciiTheme="majorHAnsi" w:eastAsia="+mj-ea" w:hAnsiTheme="majorHAnsi" w:cs="+mj-cs"/>
      <w:b/>
      <w:bCs/>
      <w:color w:val="222324" w:themeColor="text1"/>
      <w:kern w:val="24"/>
      <w:sz w:val="32"/>
      <w:szCs w:val="48"/>
      <w:lang w:eastAsia="ko-KR"/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995955"/>
    <w:pPr>
      <w:tabs>
        <w:tab w:val="left" w:pos="567"/>
        <w:tab w:val="right" w:pos="9402"/>
      </w:tabs>
      <w:spacing w:before="160" w:after="100" w:line="264" w:lineRule="auto"/>
    </w:pPr>
    <w:rPr>
      <w:rFonts w:asciiTheme="majorHAnsi" w:hAnsiTheme="majorHAnsi"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rFonts w:eastAsiaTheme="minorEastAsia" w:cs="Arial Unicode MS"/>
      <w:bCs/>
      <w:color w:val="222324" w:themeColor="text1"/>
      <w:sz w:val="19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A1456C"/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A1456C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222324" w:themeColor="text1"/>
      <w:kern w:val="24"/>
      <w:sz w:val="40"/>
      <w:szCs w:val="7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71FD"/>
    <w:rPr>
      <w:rFonts w:asciiTheme="majorHAnsi" w:hAnsiTheme="majorHAnsi" w:cs="Arial Unicode MS"/>
      <w:bCs/>
      <w:color w:val="360F3C" w:themeColor="accent2"/>
      <w:sz w:val="24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2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1E2"/>
    <w:rPr>
      <w:vertAlign w:val="superscript"/>
    </w:rPr>
  </w:style>
  <w:style w:type="paragraph" w:customStyle="1" w:styleId="TableText">
    <w:name w:val="Table Text"/>
    <w:uiPriority w:val="5"/>
    <w:qFormat/>
    <w:rsid w:val="00DC1762"/>
    <w:pPr>
      <w:spacing w:before="100" w:after="100"/>
    </w:pPr>
    <w:rPr>
      <w:rFonts w:eastAsia="Calibri" w:cs="Times New Roman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  <w:rPr>
      <w:rFonts w:eastAsiaTheme="minorEastAsia" w:cs="Arial Unicode MS"/>
      <w:bCs/>
      <w:color w:val="222324" w:themeColor="text1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990E03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E03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4E2599"/>
    <w:pPr>
      <w:spacing w:before="100" w:after="100"/>
    </w:pPr>
    <w:rPr>
      <w:rFonts w:asciiTheme="majorHAnsi" w:eastAsia="Calibri" w:hAnsiTheme="majorHAnsi" w:cs="Times New Roman"/>
      <w:b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D43114"/>
    <w:rPr>
      <w:sz w:val="16"/>
    </w:rPr>
    <w:tblPr>
      <w:tblStyleColBandSize w:val="1"/>
    </w:tblPr>
    <w:tcPr>
      <w:shd w:val="clear" w:color="auto" w:fill="auto"/>
    </w:tcPr>
    <w:tblStylePr w:type="firstRow">
      <w:rPr>
        <w:rFonts w:asciiTheme="majorHAnsi" w:hAnsiTheme="majorHAnsi"/>
        <w:b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/>
      </w:rPr>
    </w:tblStylePr>
  </w:style>
  <w:style w:type="paragraph" w:customStyle="1" w:styleId="TableBullet">
    <w:name w:val="Table Bullet"/>
    <w:uiPriority w:val="4"/>
    <w:qFormat/>
    <w:rsid w:val="003E56FE"/>
    <w:pPr>
      <w:numPr>
        <w:numId w:val="3"/>
      </w:numPr>
      <w:spacing w:before="100" w:after="100"/>
    </w:pPr>
    <w:rPr>
      <w:rFonts w:eastAsia="Calibri" w:cs="Times New Roman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4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AF7CCE"/>
    <w:pPr>
      <w:spacing w:before="160" w:after="160"/>
    </w:pPr>
    <w:rPr>
      <w:rFonts w:asciiTheme="majorHAnsi" w:hAnsiTheme="majorHAnsi" w:cs="Arial Unicode MS"/>
      <w:bCs/>
      <w:iCs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AF7CCE"/>
    <w:rPr>
      <w:rFonts w:asciiTheme="majorHAnsi" w:hAnsiTheme="majorHAnsi" w:cs="Arial Unicode MS"/>
      <w:bCs/>
      <w:iCs/>
      <w:sz w:val="18"/>
      <w:szCs w:val="18"/>
    </w:rPr>
  </w:style>
  <w:style w:type="paragraph" w:customStyle="1" w:styleId="List-ABC2">
    <w:name w:val="List - ABC 2"/>
    <w:basedOn w:val="List-ABC"/>
    <w:uiPriority w:val="7"/>
    <w:rsid w:val="007B1CBF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990E03"/>
    <w:pPr>
      <w:numPr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990E03"/>
    <w:pPr>
      <w:numPr>
        <w:ilvl w:val="1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990E03"/>
    <w:pPr>
      <w:numPr>
        <w:ilvl w:val="2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D71FD"/>
    <w:rPr>
      <w:rFonts w:asciiTheme="majorHAnsi" w:eastAsiaTheme="majorEastAsia" w:hAnsiTheme="majorHAnsi" w:cstheme="majorBidi"/>
      <w:b/>
      <w:bCs/>
      <w:color w:val="C41230" w:themeColor="accent1"/>
      <w:sz w:val="20"/>
      <w:szCs w:val="20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A1456C"/>
    <w:pPr>
      <w:pageBreakBefore/>
      <w:numPr>
        <w:numId w:val="5"/>
      </w:numPr>
      <w:spacing w:after="240" w:line="216" w:lineRule="auto"/>
      <w:ind w:left="794" w:hanging="794"/>
      <w:outlineLvl w:val="0"/>
    </w:pPr>
    <w:rPr>
      <w:rFonts w:asciiTheme="majorHAnsi" w:hAnsiTheme="majorHAnsi" w:cs="Arial Unicode MS"/>
      <w:b/>
      <w:bCs/>
      <w:color w:val="000000" w:themeColor="text2"/>
      <w:sz w:val="32"/>
      <w:szCs w:val="20"/>
    </w:rPr>
  </w:style>
  <w:style w:type="paragraph" w:customStyle="1" w:styleId="Heading-Appendix2">
    <w:name w:val="Heading - Appendix 2"/>
    <w:next w:val="BodyText"/>
    <w:uiPriority w:val="10"/>
    <w:qFormat/>
    <w:rsid w:val="00891A84"/>
    <w:pPr>
      <w:numPr>
        <w:ilvl w:val="1"/>
        <w:numId w:val="5"/>
      </w:numPr>
      <w:spacing w:before="320" w:line="264" w:lineRule="auto"/>
      <w:outlineLvl w:val="1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891A84"/>
    <w:pPr>
      <w:numPr>
        <w:ilvl w:val="2"/>
        <w:numId w:val="5"/>
      </w:numPr>
      <w:spacing w:before="160" w:line="264" w:lineRule="auto"/>
      <w:outlineLvl w:val="2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table" w:styleId="TableGridLight">
    <w:name w:val="Grid Table Light"/>
    <w:basedOn w:val="TableNormal"/>
    <w:uiPriority w:val="40"/>
    <w:rsid w:val="00077CE3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6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7D71FD"/>
    <w:rPr>
      <w:rFonts w:asciiTheme="majorHAnsi" w:eastAsiaTheme="majorEastAsia" w:hAnsiTheme="majorHAnsi" w:cstheme="majorBidi"/>
      <w:b/>
      <w:bCs/>
      <w:color w:val="222324" w:themeColor="text1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473F6F"/>
    <w:pPr>
      <w:keepNext/>
      <w:numPr>
        <w:numId w:val="7"/>
      </w:numPr>
      <w:spacing w:before="300" w:after="120"/>
      <w:ind w:left="993" w:hanging="993"/>
      <w:outlineLvl w:val="3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1337F9"/>
    <w:pPr>
      <w:spacing w:before="60" w:after="24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473F6F"/>
    <w:pPr>
      <w:numPr>
        <w:numId w:val="9"/>
      </w:numPr>
      <w:ind w:left="993" w:hanging="993"/>
    </w:pPr>
  </w:style>
  <w:style w:type="paragraph" w:styleId="TOC4">
    <w:name w:val="toc 4"/>
    <w:next w:val="BodyText"/>
    <w:autoRedefine/>
    <w:uiPriority w:val="39"/>
    <w:rsid w:val="00645654"/>
    <w:pPr>
      <w:tabs>
        <w:tab w:val="left" w:pos="1134"/>
        <w:tab w:val="right" w:pos="9401"/>
      </w:tabs>
      <w:spacing w:after="120"/>
      <w:ind w:left="1134" w:right="1134" w:hanging="1134"/>
    </w:pPr>
    <w:rPr>
      <w:rFonts w:cs="Arial Unicode MS"/>
      <w:bCs/>
      <w:color w:val="222324" w:themeColor="text1"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/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990E03"/>
    <w:pPr>
      <w:spacing w:before="100" w:after="60"/>
      <w:ind w:left="284"/>
    </w:pPr>
    <w:rPr>
      <w:rFonts w:eastAsiaTheme="minorEastAsia" w:cs="Arial Unicode MS"/>
      <w:bCs/>
      <w:color w:val="222324" w:themeColor="text1"/>
      <w:lang w:eastAsia="ko-KR"/>
    </w:r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/>
      <w:bCs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</w:tblPr>
    <w:tcPr>
      <w:tcBorders>
        <w:top w:val="double" w:sz="4" w:space="0" w:color="82859C" w:themeColor="accent5"/>
      </w:tcBorders>
      <w:shd w:val="clear" w:color="auto" w:fill="E5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</w:tblPr>
    <w:tcPr>
      <w:tcBorders>
        <w:top w:val="double" w:sz="4" w:space="0" w:color="B3E0EE" w:themeColor="accent6"/>
      </w:tcBorders>
      <w:shd w:val="clear" w:color="auto" w:fill="EFF8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0EE" w:themeColor="accent6"/>
          <w:left w:val="single" w:sz="4" w:space="0" w:color="B3E0EE" w:themeColor="accent6"/>
          <w:bottom w:val="single" w:sz="4" w:space="0" w:color="B3E0EE" w:themeColor="accent6"/>
          <w:right w:val="single" w:sz="4" w:space="0" w:color="B3E0EE" w:themeColor="accent6"/>
          <w:insideH w:val="nil"/>
          <w:insideV w:val="nil"/>
        </w:tcBorders>
        <w:shd w:val="clear" w:color="auto" w:fill="B3E0EE" w:themeFill="accent6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cPr>
      <w:shd w:val="clear" w:color="auto" w:fill="E6B9ED" w:themeFill="accent2" w:themeFillTint="33"/>
    </w:tcPr>
    <w:tblStylePr w:type="firstRow">
      <w:rPr>
        <w:b/>
        <w:bCs/>
      </w:rPr>
      <w:tblPr/>
      <w:tcPr>
        <w:tcBorders>
          <w:bottom w:val="single" w:sz="4" w:space="0" w:color="B331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paragraph" w:customStyle="1" w:styleId="Style1">
    <w:name w:val="Style1"/>
    <w:basedOn w:val="TOC4"/>
    <w:rsid w:val="00C13977"/>
    <w:pPr>
      <w:tabs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D43114"/>
    <w:tblPr>
      <w:tblStyleRowBandSize w:val="1"/>
    </w:tblPr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CCED7" w:themeFill="accent5" w:themeFillTint="66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B3E0EE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customStyle="1" w:styleId="AEMO3">
    <w:name w:val="AEMO3"/>
    <w:basedOn w:val="AEMO2"/>
    <w:uiPriority w:val="99"/>
    <w:rsid w:val="00D43114"/>
    <w:tblPr/>
    <w:tcPr>
      <w:shd w:val="clear" w:color="auto" w:fill="E0E8EA" w:themeFill="background2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60F3C" w:themeFill="accent2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5E6177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990E03"/>
    <w:pPr>
      <w:spacing w:before="100" w:after="60"/>
      <w:ind w:left="567"/>
    </w:pPr>
    <w:rPr>
      <w:rFonts w:eastAsiaTheme="minorEastAsia" w:cs="Arial Unicode MS"/>
      <w:bCs/>
      <w:color w:val="222324" w:themeColor="text1"/>
      <w:lang w:eastAsia="ko-KR"/>
    </w:rPr>
  </w:style>
  <w:style w:type="paragraph" w:styleId="ListContinue3">
    <w:name w:val="List Continue 3"/>
    <w:basedOn w:val="Normal"/>
    <w:uiPriority w:val="99"/>
    <w:unhideWhenUsed/>
    <w:rsid w:val="00990E03"/>
    <w:pPr>
      <w:spacing w:before="100" w:after="60"/>
      <w:ind w:left="851"/>
    </w:pPr>
    <w:rPr>
      <w:rFonts w:eastAsiaTheme="minorEastAsia" w:cs="Arial Unicode MS"/>
      <w:bCs/>
      <w:color w:val="222324" w:themeColor="text1"/>
      <w:lang w:eastAsia="ko-KR"/>
    </w:rPr>
  </w:style>
  <w:style w:type="character" w:customStyle="1" w:styleId="SegoeSemibold">
    <w:name w:val="Segoe Semibold"/>
    <w:basedOn w:val="DefaultParagraphFont"/>
    <w:uiPriority w:val="1"/>
    <w:qFormat/>
    <w:rsid w:val="00EF36A5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C41230" w:themeColor="followedHyperlink"/>
      <w:u w:val="single"/>
    </w:rPr>
  </w:style>
  <w:style w:type="paragraph" w:styleId="NoSpacing">
    <w:name w:val="No Spacing"/>
    <w:uiPriority w:val="1"/>
    <w:semiHidden/>
    <w:rsid w:val="00407F60"/>
    <w:rPr>
      <w:rFonts w:cs="Arial Unicode MS"/>
      <w:bCs/>
      <w:color w:val="222324" w:themeColor="text1"/>
      <w:sz w:val="20"/>
      <w:szCs w:val="20"/>
    </w:rPr>
  </w:style>
  <w:style w:type="paragraph" w:customStyle="1" w:styleId="BoldHeading">
    <w:name w:val="Bold Heading"/>
    <w:basedOn w:val="BodyText"/>
    <w:next w:val="BodyText"/>
    <w:qFormat/>
    <w:rsid w:val="000305A5"/>
    <w:pPr>
      <w:spacing w:before="240" w:after="120"/>
    </w:pPr>
    <w:rPr>
      <w:rFonts w:eastAsia="Times New Roman" w:cs="Times New Roman"/>
      <w:b/>
      <w:bCs w:val="0"/>
      <w:color w:val="auto"/>
      <w:sz w:val="22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DA1F97"/>
    <w:pPr>
      <w:keepNext/>
      <w:keepLines/>
      <w:spacing w:before="300"/>
      <w:ind w:right="567"/>
      <w:outlineLvl w:val="1"/>
    </w:pPr>
    <w:rPr>
      <w:rFonts w:ascii="Arial" w:hAnsi="Arial"/>
      <w:b/>
      <w:bCs/>
      <w:color w:val="1E4164"/>
      <w:sz w:val="28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DA1F97"/>
    <w:rPr>
      <w:rFonts w:ascii="Arial" w:eastAsia="Times New Roman" w:hAnsi="Arial" w:cs="Times New Roman"/>
      <w:b/>
      <w:bCs/>
      <w:color w:val="1E4164"/>
      <w:sz w:val="28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0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692"/>
  </w:style>
  <w:style w:type="character" w:customStyle="1" w:styleId="CommentTextChar">
    <w:name w:val="Comment Text Char"/>
    <w:basedOn w:val="DefaultParagraphFont"/>
    <w:link w:val="CommentText"/>
    <w:uiPriority w:val="99"/>
    <w:rsid w:val="00EC0692"/>
    <w:rPr>
      <w:rFonts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692"/>
    <w:rPr>
      <w:rFonts w:eastAsia="Times New Roman" w:cs="Times New Roman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402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7534"/>
    <w:rPr>
      <w:rFonts w:eastAsia="Times New Roman" w:cs="Times New Roman"/>
      <w:sz w:val="20"/>
      <w:szCs w:val="20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15C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15C9"/>
    <w:rPr>
      <w:rFonts w:eastAsia="Times New Roman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915C9"/>
    <w:rPr>
      <w:vertAlign w:val="superscript"/>
    </w:rPr>
  </w:style>
  <w:style w:type="paragraph" w:customStyle="1" w:styleId="paragraph">
    <w:name w:val="paragraph"/>
    <w:basedOn w:val="Normal"/>
    <w:rsid w:val="000F4D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F4D6C"/>
  </w:style>
  <w:style w:type="character" w:customStyle="1" w:styleId="eop">
    <w:name w:val="eop"/>
    <w:basedOn w:val="DefaultParagraphFont"/>
    <w:rsid w:val="000F4D6C"/>
  </w:style>
  <w:style w:type="table" w:customStyle="1" w:styleId="LegalFooterTable">
    <w:name w:val="LegalFooterTable"/>
    <w:basedOn w:val="TableNormal"/>
    <w:uiPriority w:val="99"/>
    <w:rsid w:val="00816872"/>
    <w:rPr>
      <w:rFonts w:eastAsiaTheme="minorHAnsi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a.rmp@aemo.com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a.rmp@aemo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a.rmp@aemo.com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ems.aemo.com.au/mpi/" TargetMode="External"/><Relationship Id="rId2" Type="http://schemas.openxmlformats.org/officeDocument/2006/relationships/hyperlink" Target="https://www.wa.gov.au/government/document-collections/electricity-system-and-market-rules" TargetMode="External"/><Relationship Id="rId1" Type="http://schemas.openxmlformats.org/officeDocument/2006/relationships/hyperlink" Target="https://www.legislation.wa.gov.au/legislation/statutes.nsf/main_mrtitle_1353_homepag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65F6-1DFC-4B8E-99D9-53B80946A1EE}"/>
      </w:docPartPr>
      <w:docPartBody>
        <w:p w:rsidR="003D44A7" w:rsidRDefault="00D30CF2"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9B01E129340C5A9DB6EAB402F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1279-E014-4DFD-9D16-313FB036F3C1}"/>
      </w:docPartPr>
      <w:docPartBody>
        <w:p w:rsidR="003D44A7" w:rsidRDefault="00897D61" w:rsidP="00897D61">
          <w:pPr>
            <w:pStyle w:val="8869B01E129340C5A9DB6EAB402F9623"/>
          </w:pPr>
          <w:r w:rsidRPr="00B62F0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2410BC3F0E4FF3B1A58DB2B6C2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E2F7-5FDB-42C4-9364-7D849F195BA1}"/>
      </w:docPartPr>
      <w:docPartBody>
        <w:p w:rsidR="00B41EA6" w:rsidRDefault="005E75E2" w:rsidP="005E75E2">
          <w:pPr>
            <w:pStyle w:val="0D2410BC3F0E4FF3B1A58DB2B6C22E8A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AF4951EF34E0F8F4EB3B1FDE09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75FF-1A02-4C94-9F61-EEC1B704938A}"/>
      </w:docPartPr>
      <w:docPartBody>
        <w:p w:rsidR="009D449D" w:rsidRDefault="00897D61" w:rsidP="00897D61">
          <w:pPr>
            <w:pStyle w:val="CE9AF4951EF34E0F8F4EB3B1FDE09E37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A3928DE7F409B9C7844538358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40CF6-3033-4FD0-932B-22423AFD0A87}"/>
      </w:docPartPr>
      <w:docPartBody>
        <w:p w:rsidR="009D449D" w:rsidRDefault="00897D61" w:rsidP="00897D61">
          <w:pPr>
            <w:pStyle w:val="348A3928DE7F409B9C784453835801CA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667C100BB401EB96B1297AC7D3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3BAC-043F-479E-B7B0-EA9F2B2F77DF}"/>
      </w:docPartPr>
      <w:docPartBody>
        <w:p w:rsidR="009D449D" w:rsidRDefault="00897D61" w:rsidP="00897D61">
          <w:pPr>
            <w:pStyle w:val="872667C100BB401EB96B1297AC7D37ED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301A4193647F9BF2C74D188F1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85C1-3AD4-40AD-BB04-58309AE65ADD}"/>
      </w:docPartPr>
      <w:docPartBody>
        <w:p w:rsidR="009D449D" w:rsidRDefault="00897D61" w:rsidP="00897D61">
          <w:pPr>
            <w:pStyle w:val="BA5301A4193647F9BF2C74D188F19C75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332027EDC40C9B545AC124391B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6B2C-7DC4-438F-A8F0-FA2393A7E22D}"/>
      </w:docPartPr>
      <w:docPartBody>
        <w:p w:rsidR="009D449D" w:rsidRDefault="00897D61" w:rsidP="00897D61">
          <w:pPr>
            <w:pStyle w:val="E41332027EDC40C9B545AC124391B54A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CAF723A614E0A954E1D1F59E9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45F7-91F6-4858-82CF-AEB9D4058C55}"/>
      </w:docPartPr>
      <w:docPartBody>
        <w:p w:rsidR="009D449D" w:rsidRDefault="00897D61" w:rsidP="00897D61">
          <w:pPr>
            <w:pStyle w:val="093CAF723A614E0A954E1D1F59E94876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B3353F8CC449DA9E622C33F376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FC56-BA68-4E8C-B398-21F0E1F9A375}"/>
      </w:docPartPr>
      <w:docPartBody>
        <w:p w:rsidR="009D449D" w:rsidRDefault="00897D61" w:rsidP="00897D61">
          <w:pPr>
            <w:pStyle w:val="A97B3353F8CC449DA9E622C33F376346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8E40A7E9847669600EE0B09892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1519-81B6-4CE8-99DB-4D517243CAA6}"/>
      </w:docPartPr>
      <w:docPartBody>
        <w:p w:rsidR="009D449D" w:rsidRDefault="00897D61" w:rsidP="00897D61">
          <w:pPr>
            <w:pStyle w:val="38D8E40A7E9847669600EE0B098920FA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B4C29C30B4A44883C5144623D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69A4-2EBF-4D35-99C6-34E25E9C0FDA}"/>
      </w:docPartPr>
      <w:docPartBody>
        <w:p w:rsidR="009D449D" w:rsidRDefault="00897D61" w:rsidP="00897D61">
          <w:pPr>
            <w:pStyle w:val="6F6B4C29C30B4A44883C5144623D7CF1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A5FA96394D8F96CAAA7F22BB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794B-8178-47C0-94FB-DA8E02EC8521}"/>
      </w:docPartPr>
      <w:docPartBody>
        <w:p w:rsidR="009D449D" w:rsidRDefault="00897D61" w:rsidP="00897D61">
          <w:pPr>
            <w:pStyle w:val="7CDBA5FA96394D8F96CAAA7F22BBF1761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6B472376D425C9AEEEF1F05EC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F19E-5785-4F60-BEEC-EA1711581120}"/>
      </w:docPartPr>
      <w:docPartBody>
        <w:p w:rsidR="009D449D" w:rsidRDefault="00897D61" w:rsidP="00897D61">
          <w:pPr>
            <w:pStyle w:val="13E6B472376D425C9AEEEF1F05EC67081"/>
          </w:pPr>
          <w:r w:rsidRPr="00B62F0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F2"/>
    <w:rsid w:val="00093BFE"/>
    <w:rsid w:val="000E4856"/>
    <w:rsid w:val="000E6C33"/>
    <w:rsid w:val="001577CF"/>
    <w:rsid w:val="002E3F31"/>
    <w:rsid w:val="003D44A7"/>
    <w:rsid w:val="005B7B62"/>
    <w:rsid w:val="005E75E2"/>
    <w:rsid w:val="00801CDD"/>
    <w:rsid w:val="008360BA"/>
    <w:rsid w:val="008366C1"/>
    <w:rsid w:val="00897D61"/>
    <w:rsid w:val="008A1C32"/>
    <w:rsid w:val="008C0BCA"/>
    <w:rsid w:val="009B1F5E"/>
    <w:rsid w:val="009D449D"/>
    <w:rsid w:val="009E6720"/>
    <w:rsid w:val="00A14A2E"/>
    <w:rsid w:val="00B41EA6"/>
    <w:rsid w:val="00B901B4"/>
    <w:rsid w:val="00BA3F7A"/>
    <w:rsid w:val="00BA400C"/>
    <w:rsid w:val="00C354CF"/>
    <w:rsid w:val="00CC746E"/>
    <w:rsid w:val="00D30CF2"/>
    <w:rsid w:val="00DB38A3"/>
    <w:rsid w:val="00E73F63"/>
    <w:rsid w:val="00F460C0"/>
    <w:rsid w:val="00F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D61"/>
    <w:rPr>
      <w:color w:val="808080"/>
    </w:rPr>
  </w:style>
  <w:style w:type="paragraph" w:customStyle="1" w:styleId="0D2410BC3F0E4FF3B1A58DB2B6C22E8A">
    <w:name w:val="0D2410BC3F0E4FF3B1A58DB2B6C22E8A"/>
    <w:rsid w:val="005E75E2"/>
    <w:pPr>
      <w:spacing w:line="259" w:lineRule="auto"/>
    </w:pPr>
    <w:rPr>
      <w:sz w:val="22"/>
      <w:szCs w:val="22"/>
    </w:rPr>
  </w:style>
  <w:style w:type="paragraph" w:customStyle="1" w:styleId="CE9AF4951EF34E0F8F4EB3B1FDE09E371">
    <w:name w:val="CE9AF4951EF34E0F8F4EB3B1FDE09E37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348A3928DE7F409B9C784453835801CA1">
    <w:name w:val="348A3928DE7F409B9C784453835801CA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872667C100BB401EB96B1297AC7D37ED1">
    <w:name w:val="872667C100BB401EB96B1297AC7D37ED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BA5301A4193647F9BF2C74D188F19C751">
    <w:name w:val="BA5301A4193647F9BF2C74D188F19C75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E41332027EDC40C9B545AC124391B54A1">
    <w:name w:val="E41332027EDC40C9B545AC124391B54A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093CAF723A614E0A954E1D1F59E948761">
    <w:name w:val="093CAF723A614E0A954E1D1F59E94876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A97B3353F8CC449DA9E622C33F3763461">
    <w:name w:val="A97B3353F8CC449DA9E622C33F376346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38D8E40A7E9847669600EE0B098920FA1">
    <w:name w:val="38D8E40A7E9847669600EE0B098920FA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6F6B4C29C30B4A44883C5144623D7CF11">
    <w:name w:val="6F6B4C29C30B4A44883C5144623D7CF1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7CDBA5FA96394D8F96CAAA7F22BBF1761">
    <w:name w:val="7CDBA5FA96394D8F96CAAA7F22BBF176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13E6B472376D425C9AEEEF1F05EC67081">
    <w:name w:val="13E6B472376D425C9AEEEF1F05EC67081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  <w:style w:type="paragraph" w:customStyle="1" w:styleId="8869B01E129340C5A9DB6EAB402F9623">
    <w:name w:val="8869B01E129340C5A9DB6EAB402F9623"/>
    <w:rsid w:val="00897D61"/>
    <w:pPr>
      <w:spacing w:before="100" w:after="60" w:line="240" w:lineRule="auto"/>
    </w:pPr>
    <w:rPr>
      <w:rFonts w:cs="Arial Unicode MS"/>
      <w:bCs/>
      <w:color w:val="000000" w:themeColor="text1"/>
      <w:kern w:val="0"/>
      <w:sz w:val="20"/>
      <w:szCs w:val="20"/>
      <w:lang w:eastAsia="ko-K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36bc6de0bf403e9ed4dec84c72e21e xmlns="5d1a2284-45bc-4927-a9f9-e51f9f17c21a">
      <Terms xmlns="http://schemas.microsoft.com/office/infopath/2007/PartnerControls"/>
    </fc36bc6de0bf403e9ed4dec84c72e21e>
    <TaxCatchAll xmlns="5d1a2284-45bc-4927-a9f9-e51f9f17c21a" xsi:nil="true"/>
    <TaxKeywordTaxHTField xmlns="5d1a2284-45bc-4927-a9f9-e51f9f17c21a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B6D1333B4B7E1247BC5657458AE56EF9" ma:contentTypeVersion="4" ma:contentTypeDescription="" ma:contentTypeScope="" ma:versionID="de098651ef7bc6a0ab68763bd7e594bc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46738ce56cfa9f5b0e466ded6048f739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5d9d028-ce8f-4618-85d6-d1435d1afc2c}" ma:internalName="TaxCatchAll" ma:showField="CatchAllData" ma:web="a874ea45-3306-420c-9062-f6966bee4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5d9d028-ce8f-4618-85d6-d1435d1afc2c}" ma:internalName="TaxCatchAllLabel" ma:readOnly="true" ma:showField="CatchAllDataLabel" ma:web="a874ea45-3306-420c-9062-f6966bee4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78154-5D20-4275-97D0-C5E5CFC84E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D168A3-96AD-4E30-80E0-E800976DC90D}">
  <ds:schemaRefs>
    <ds:schemaRef ds:uri="http://purl.org/dc/elements/1.1/"/>
    <ds:schemaRef ds:uri="http://schemas.microsoft.com/office/2006/metadata/properties"/>
    <ds:schemaRef ds:uri="5d1a2284-45bc-4927-a9f9-e51f9f17c21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A8BEAC-9C83-4E17-8FE1-550163E78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F431A-2D5E-4141-8A62-25C4FA8F7A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E84434-D869-4C72-8F9E-6AE11B2FC9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AEMO - WEMS MPA Nomination Form</vt:lpstr>
    </vt:vector>
  </TitlesOfParts>
  <Company/>
  <LinksUpToDate>false</LinksUpToDate>
  <CharactersWithSpaces>3699</CharactersWithSpaces>
  <SharedDoc>false</SharedDoc>
  <HLinks>
    <vt:vector size="36" baseType="variant">
      <vt:variant>
        <vt:i4>7536714</vt:i4>
      </vt:variant>
      <vt:variant>
        <vt:i4>6</vt:i4>
      </vt:variant>
      <vt:variant>
        <vt:i4>0</vt:i4>
      </vt:variant>
      <vt:variant>
        <vt:i4>5</vt:i4>
      </vt:variant>
      <vt:variant>
        <vt:lpwstr>mailto:wa.rmp@aemo.com.au</vt:lpwstr>
      </vt:variant>
      <vt:variant>
        <vt:lpwstr/>
      </vt:variant>
      <vt:variant>
        <vt:i4>7536714</vt:i4>
      </vt:variant>
      <vt:variant>
        <vt:i4>3</vt:i4>
      </vt:variant>
      <vt:variant>
        <vt:i4>0</vt:i4>
      </vt:variant>
      <vt:variant>
        <vt:i4>5</vt:i4>
      </vt:variant>
      <vt:variant>
        <vt:lpwstr>mailto:wa.rmp@aemo.com.au</vt:lpwstr>
      </vt:variant>
      <vt:variant>
        <vt:lpwstr/>
      </vt:variant>
      <vt:variant>
        <vt:i4>7536714</vt:i4>
      </vt:variant>
      <vt:variant>
        <vt:i4>0</vt:i4>
      </vt:variant>
      <vt:variant>
        <vt:i4>0</vt:i4>
      </vt:variant>
      <vt:variant>
        <vt:i4>5</vt:i4>
      </vt:variant>
      <vt:variant>
        <vt:lpwstr>mailto:wa.rmp@aemo.com.au</vt:lpwstr>
      </vt:variant>
      <vt:variant>
        <vt:lpwstr/>
      </vt:variant>
      <vt:variant>
        <vt:i4>1376334</vt:i4>
      </vt:variant>
      <vt:variant>
        <vt:i4>6</vt:i4>
      </vt:variant>
      <vt:variant>
        <vt:i4>0</vt:i4>
      </vt:variant>
      <vt:variant>
        <vt:i4>5</vt:i4>
      </vt:variant>
      <vt:variant>
        <vt:lpwstr>https://wems.aemo.com.au/mpi/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https://www.wa.gov.au/government/document-collections/electricity-system-and-market-rules</vt:lpwstr>
      </vt:variant>
      <vt:variant>
        <vt:lpwstr/>
      </vt:variant>
      <vt:variant>
        <vt:i4>3080202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https://www.legislation.wa.gov.au/legislation/statutes.nsf/main_mrtitle_1353_homepage.html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WEMS MPA Nomination Form</dc:title>
  <dc:subject/>
  <dc:creator>Courtney Roberts</dc:creator>
  <cp:keywords/>
  <dc:description/>
  <cp:lastModifiedBy>Jo Ashby</cp:lastModifiedBy>
  <cp:revision>2</cp:revision>
  <cp:lastPrinted>2018-09-19T06:36:00Z</cp:lastPrinted>
  <dcterms:created xsi:type="dcterms:W3CDTF">2025-11-03T01:08:00Z</dcterms:created>
  <dcterms:modified xsi:type="dcterms:W3CDTF">2025-11-03T01:08:00Z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0x0101002F0B48F8F4F7904196E710056827A09600B6D1333B4B7E1247BC5657458AE56EF9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AEMO_x0020_Communication_x0020_Document_x0020_Type1">
    <vt:lpwstr/>
  </property>
  <property fmtid="{D5CDD505-2E9C-101B-9397-08002B2CF9AE}" pid="7" name="n48c0e796e4048278b990f60b6de340e">
    <vt:lpwstr/>
  </property>
  <property fmtid="{D5CDD505-2E9C-101B-9397-08002B2CF9AE}" pid="8" name="AEMO Communication Document Type1">
    <vt:lpwstr/>
  </property>
  <property fmtid="{D5CDD505-2E9C-101B-9397-08002B2CF9AE}" pid="9" name="MSIP_Label_c1941c47-a837-430d-8559-fd118a72769e_Enabled">
    <vt:lpwstr>true</vt:lpwstr>
  </property>
  <property fmtid="{D5CDD505-2E9C-101B-9397-08002B2CF9AE}" pid="10" name="MSIP_Label_c1941c47-a837-430d-8559-fd118a72769e_SetDate">
    <vt:lpwstr>2023-10-18T08:47:22Z</vt:lpwstr>
  </property>
  <property fmtid="{D5CDD505-2E9C-101B-9397-08002B2CF9AE}" pid="11" name="MSIP_Label_c1941c47-a837-430d-8559-fd118a72769e_Method">
    <vt:lpwstr>Standard</vt:lpwstr>
  </property>
  <property fmtid="{D5CDD505-2E9C-101B-9397-08002B2CF9AE}" pid="12" name="MSIP_Label_c1941c47-a837-430d-8559-fd118a72769e_Name">
    <vt:lpwstr>Internal</vt:lpwstr>
  </property>
  <property fmtid="{D5CDD505-2E9C-101B-9397-08002B2CF9AE}" pid="13" name="MSIP_Label_c1941c47-a837-430d-8559-fd118a72769e_SiteId">
    <vt:lpwstr>320c999e-3876-4ad0-b401-d241068e9e60</vt:lpwstr>
  </property>
  <property fmtid="{D5CDD505-2E9C-101B-9397-08002B2CF9AE}" pid="14" name="MSIP_Label_c1941c47-a837-430d-8559-fd118a72769e_ActionId">
    <vt:lpwstr>4db3adbb-8454-4ddb-a3a4-fc6b24ac2a4d</vt:lpwstr>
  </property>
  <property fmtid="{D5CDD505-2E9C-101B-9397-08002B2CF9AE}" pid="15" name="MSIP_Label_c1941c47-a837-430d-8559-fd118a72769e_ContentBits">
    <vt:lpwstr>0</vt:lpwstr>
  </property>
  <property fmtid="{D5CDD505-2E9C-101B-9397-08002B2CF9AE}" pid="16" name="GrammarlyDocumentId">
    <vt:lpwstr>b9882721f5bed57befc105351c175c02104793a6f4f8bd4e1d788b7ad10163fd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AEMO_x0020_Collaboration_x0020_Document_x0020_Type">
    <vt:lpwstr/>
  </property>
  <property fmtid="{D5CDD505-2E9C-101B-9397-08002B2CF9AE}" pid="20" name="AEMO Collaboration Document Type">
    <vt:lpwstr/>
  </property>
  <property fmtid="{D5CDD505-2E9C-101B-9397-08002B2CF9AE}" pid="21" name="docLang">
    <vt:lpwstr>en</vt:lpwstr>
  </property>
  <property fmtid="{D5CDD505-2E9C-101B-9397-08002B2CF9AE}" pid="22" name="fc36bc6de0bf403e9ed4dec84c72e21e">
    <vt:lpwstr/>
  </property>
  <property fmtid="{D5CDD505-2E9C-101B-9397-08002B2CF9AE}" pid="23" name="Order">
    <vt:r8>2244300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