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89A2" w14:textId="0D0819AB" w:rsidR="009470EE" w:rsidRPr="00F70E3F" w:rsidRDefault="00242D43" w:rsidP="00F667E2">
      <w:pPr>
        <w:spacing w:after="0"/>
        <w:ind w:left="-142"/>
        <w:jc w:val="both"/>
        <w:rPr>
          <w:color w:val="4F81BD"/>
          <w:sz w:val="36"/>
          <w:szCs w:val="36"/>
        </w:rPr>
      </w:pPr>
      <w:bookmarkStart w:id="0" w:name="_Int_5JQapUCA"/>
      <w:r w:rsidRPr="61900162">
        <w:rPr>
          <w:color w:val="4F81BD"/>
          <w:sz w:val="36"/>
          <w:szCs w:val="36"/>
        </w:rPr>
        <w:t>DATA PROVISION REQUEST</w:t>
      </w:r>
      <w:bookmarkEnd w:id="0"/>
    </w:p>
    <w:p w14:paraId="242FB69C" w14:textId="4AEF4277" w:rsidR="007B3601" w:rsidRPr="00292001" w:rsidRDefault="007B3601" w:rsidP="07536C2A">
      <w:pPr>
        <w:ind w:left="-142"/>
        <w:jc w:val="both"/>
        <w:rPr>
          <w:color w:val="4F81BD"/>
          <w:sz w:val="18"/>
          <w:szCs w:val="18"/>
        </w:rPr>
      </w:pPr>
      <w:r w:rsidRPr="07536C2A">
        <w:rPr>
          <w:color w:val="4F81BD"/>
          <w:sz w:val="18"/>
          <w:szCs w:val="18"/>
        </w:rPr>
        <w:t>This form must be comple</w:t>
      </w:r>
      <w:r w:rsidR="00EC7FC5" w:rsidRPr="07536C2A">
        <w:rPr>
          <w:color w:val="4F81BD"/>
          <w:sz w:val="18"/>
          <w:szCs w:val="18"/>
        </w:rPr>
        <w:t>ted by a Registered Participant</w:t>
      </w:r>
      <w:r w:rsidR="00847E9D" w:rsidRPr="07536C2A">
        <w:rPr>
          <w:color w:val="4F81BD"/>
          <w:sz w:val="18"/>
          <w:szCs w:val="18"/>
        </w:rPr>
        <w:t xml:space="preserve"> or a Project Developer</w:t>
      </w:r>
      <w:r w:rsidR="00EC7FC5" w:rsidRPr="07536C2A">
        <w:rPr>
          <w:color w:val="4F81BD"/>
          <w:sz w:val="18"/>
          <w:szCs w:val="18"/>
        </w:rPr>
        <w:t xml:space="preserve"> (Please refer to </w:t>
      </w:r>
      <w:r w:rsidR="00EC7FC5" w:rsidRPr="07536C2A">
        <w:rPr>
          <w:rFonts w:cs="Arial"/>
          <w:color w:val="548DD4"/>
          <w:sz w:val="18"/>
          <w:szCs w:val="18"/>
        </w:rPr>
        <w:t xml:space="preserve">current list of Registered Participants on </w:t>
      </w:r>
      <w:r w:rsidR="005514B5" w:rsidRPr="07536C2A">
        <w:rPr>
          <w:rFonts w:cs="Arial"/>
          <w:color w:val="548DD4"/>
          <w:sz w:val="18"/>
          <w:szCs w:val="18"/>
        </w:rPr>
        <w:t>the</w:t>
      </w:r>
      <w:r w:rsidR="00D5123D" w:rsidRPr="07536C2A">
        <w:rPr>
          <w:rFonts w:cs="Arial"/>
          <w:color w:val="548DD4"/>
          <w:sz w:val="18"/>
          <w:szCs w:val="18"/>
        </w:rPr>
        <w:t xml:space="preserve"> </w:t>
      </w:r>
      <w:hyperlink r:id="rId12">
        <w:r w:rsidR="00AB65A9" w:rsidRPr="07536C2A">
          <w:rPr>
            <w:rStyle w:val="Hyperlink"/>
            <w:rFonts w:cs="Arial"/>
            <w:sz w:val="18"/>
            <w:szCs w:val="18"/>
          </w:rPr>
          <w:t>AEMO website</w:t>
        </w:r>
      </w:hyperlink>
      <w:r w:rsidR="00847E9D" w:rsidRPr="07536C2A">
        <w:rPr>
          <w:rStyle w:val="Hyperlink"/>
          <w:rFonts w:cs="Arial"/>
          <w:sz w:val="18"/>
          <w:szCs w:val="18"/>
          <w:u w:val="none"/>
        </w:rPr>
        <w:t xml:space="preserve">; </w:t>
      </w:r>
      <w:r w:rsidR="00847E9D" w:rsidRPr="07536C2A">
        <w:rPr>
          <w:rStyle w:val="Hyperlink"/>
          <w:rFonts w:cs="Arial"/>
          <w:color w:val="4471C4"/>
          <w:sz w:val="18"/>
          <w:szCs w:val="18"/>
          <w:u w:val="none"/>
        </w:rPr>
        <w:t>Please see Clause 3.13.3 AA of the NER</w:t>
      </w:r>
      <w:r w:rsidR="00AB65A9" w:rsidRPr="07536C2A">
        <w:rPr>
          <w:rStyle w:val="Hyperlink"/>
          <w:rFonts w:cs="Arial"/>
          <w:color w:val="4471C4"/>
          <w:sz w:val="18"/>
          <w:szCs w:val="18"/>
          <w:u w:val="none"/>
        </w:rPr>
        <w:t xml:space="preserve"> or </w:t>
      </w:r>
      <w:hyperlink r:id="rId13">
        <w:r w:rsidR="00AB65A9" w:rsidRPr="07536C2A">
          <w:rPr>
            <w:rStyle w:val="Hyperlink"/>
            <w:rFonts w:cs="Arial"/>
            <w:sz w:val="18"/>
            <w:szCs w:val="18"/>
          </w:rPr>
          <w:t>AEMO website</w:t>
        </w:r>
      </w:hyperlink>
      <w:r w:rsidR="00847E9D" w:rsidRPr="07536C2A">
        <w:rPr>
          <w:rStyle w:val="Hyperlink"/>
          <w:rFonts w:cs="Arial"/>
          <w:color w:val="4471C4"/>
          <w:sz w:val="18"/>
          <w:szCs w:val="18"/>
          <w:u w:val="none"/>
        </w:rPr>
        <w:t xml:space="preserve"> on how to apply to be a Project</w:t>
      </w:r>
      <w:r w:rsidR="00AB65A9" w:rsidRPr="07536C2A">
        <w:rPr>
          <w:rStyle w:val="Hyperlink"/>
          <w:rFonts w:cs="Arial"/>
          <w:color w:val="4471C4"/>
          <w:sz w:val="18"/>
          <w:szCs w:val="18"/>
          <w:u w:val="none"/>
        </w:rPr>
        <w:t xml:space="preserve"> </w:t>
      </w:r>
      <w:r w:rsidR="00847E9D" w:rsidRPr="07536C2A">
        <w:rPr>
          <w:rStyle w:val="Hyperlink"/>
          <w:rFonts w:cs="Arial"/>
          <w:color w:val="4471C4"/>
          <w:sz w:val="18"/>
          <w:szCs w:val="18"/>
          <w:u w:val="none"/>
        </w:rPr>
        <w:t>Developer</w:t>
      </w:r>
      <w:r w:rsidR="00BA3150" w:rsidRPr="07536C2A">
        <w:rPr>
          <w:rFonts w:cs="Arial"/>
          <w:color w:val="548DD4"/>
          <w:sz w:val="18"/>
          <w:szCs w:val="18"/>
        </w:rPr>
        <w:t>).</w:t>
      </w:r>
      <w:r w:rsidR="006379BC" w:rsidRPr="07536C2A">
        <w:rPr>
          <w:color w:val="4F81BD"/>
          <w:sz w:val="18"/>
          <w:szCs w:val="18"/>
        </w:rPr>
        <w:t xml:space="preserve"> Please return completed form to </w:t>
      </w:r>
      <w:hyperlink r:id="rId14">
        <w:r w:rsidR="006379BC" w:rsidRPr="07536C2A">
          <w:rPr>
            <w:rStyle w:val="Hyperlink"/>
            <w:sz w:val="18"/>
            <w:szCs w:val="18"/>
          </w:rPr>
          <w:t>Data.Request@aemo.com.au</w:t>
        </w:r>
      </w:hyperlink>
      <w:r w:rsidR="006379BC" w:rsidRPr="07536C2A">
        <w:rPr>
          <w:color w:val="4F81BD"/>
          <w:sz w:val="18"/>
          <w:szCs w:val="18"/>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126"/>
        <w:gridCol w:w="2693"/>
        <w:gridCol w:w="3549"/>
      </w:tblGrid>
      <w:tr w:rsidR="00242D43" w:rsidRPr="003F4AC6" w14:paraId="02EC819A" w14:textId="77777777" w:rsidTr="1CF40DED">
        <w:trPr>
          <w:trHeight w:val="691"/>
          <w:jc w:val="center"/>
        </w:trPr>
        <w:tc>
          <w:tcPr>
            <w:tcW w:w="3681" w:type="dxa"/>
            <w:gridSpan w:val="2"/>
            <w:shd w:val="clear" w:color="auto" w:fill="E0E0E0"/>
            <w:vAlign w:val="center"/>
          </w:tcPr>
          <w:p w14:paraId="557D4E52" w14:textId="5982E041" w:rsidR="00242D43" w:rsidRPr="00BF6EB2" w:rsidRDefault="00516608" w:rsidP="5EC328A7">
            <w:pPr>
              <w:spacing w:before="120"/>
              <w:rPr>
                <w:b/>
                <w:bCs/>
              </w:rPr>
            </w:pPr>
            <w:hyperlink r:id="rId15">
              <w:r w:rsidR="003E2218" w:rsidRPr="0F9C96B4">
                <w:rPr>
                  <w:rStyle w:val="Hyperlink"/>
                  <w:b/>
                  <w:bCs/>
                </w:rPr>
                <w:t>Registered Participant</w:t>
              </w:r>
            </w:hyperlink>
            <w:r w:rsidR="003E2218" w:rsidRPr="0F9C96B4">
              <w:rPr>
                <w:b/>
                <w:bCs/>
              </w:rPr>
              <w:t xml:space="preserve"> </w:t>
            </w:r>
            <w:r w:rsidR="00847E9D" w:rsidRPr="0F9C96B4">
              <w:rPr>
                <w:b/>
                <w:bCs/>
              </w:rPr>
              <w:t xml:space="preserve">/Project Developer </w:t>
            </w:r>
            <w:r w:rsidR="003E2218" w:rsidRPr="0F9C96B4">
              <w:rPr>
                <w:b/>
                <w:bCs/>
              </w:rPr>
              <w:t>n</w:t>
            </w:r>
            <w:r w:rsidR="00242D43" w:rsidRPr="0F9C96B4">
              <w:rPr>
                <w:b/>
                <w:bCs/>
              </w:rPr>
              <w:t>ame (in full)</w:t>
            </w:r>
          </w:p>
        </w:tc>
        <w:sdt>
          <w:sdtPr>
            <w:rPr>
              <w:sz w:val="28"/>
              <w:szCs w:val="28"/>
            </w:rPr>
            <w:alias w:val="Registered Participant"/>
            <w:tag w:val="RP"/>
            <w:id w:val="1563527397"/>
            <w:lock w:val="sdtLocked"/>
            <w:placeholder>
              <w:docPart w:val="1F0A0F4C64BE49ADAADC1D9AA1FFE796"/>
            </w:placeholder>
            <w:showingPlcHdr/>
            <w:text/>
          </w:sdtPr>
          <w:sdtEndPr/>
          <w:sdtContent>
            <w:tc>
              <w:tcPr>
                <w:tcW w:w="6242" w:type="dxa"/>
                <w:gridSpan w:val="2"/>
                <w:vAlign w:val="center"/>
              </w:tcPr>
              <w:p w14:paraId="43327CDA" w14:textId="2E95250C" w:rsidR="00242D43" w:rsidRPr="003F4AC6" w:rsidRDefault="00F667E2" w:rsidP="005437F3">
                <w:pPr>
                  <w:tabs>
                    <w:tab w:val="clear" w:pos="397"/>
                    <w:tab w:val="clear" w:pos="794"/>
                    <w:tab w:val="clear" w:pos="1191"/>
                  </w:tabs>
                  <w:jc w:val="center"/>
                  <w:rPr>
                    <w:sz w:val="28"/>
                    <w:szCs w:val="28"/>
                  </w:rPr>
                </w:pPr>
                <w:r w:rsidRPr="000D5712">
                  <w:rPr>
                    <w:rStyle w:val="PlaceholderText"/>
                  </w:rPr>
                  <w:t>Click here to enter text.</w:t>
                </w:r>
                <w:r w:rsidR="00344512">
                  <w:rPr>
                    <w:rStyle w:val="PlaceholderText"/>
                  </w:rPr>
                  <w:t xml:space="preserve"> </w:t>
                </w:r>
              </w:p>
            </w:tc>
          </w:sdtContent>
        </w:sdt>
      </w:tr>
      <w:tr w:rsidR="00242D43" w:rsidRPr="003F4AC6" w14:paraId="051DA603" w14:textId="77777777" w:rsidTr="1CF40DED">
        <w:trPr>
          <w:trHeight w:val="762"/>
          <w:jc w:val="center"/>
        </w:trPr>
        <w:tc>
          <w:tcPr>
            <w:tcW w:w="3681" w:type="dxa"/>
            <w:gridSpan w:val="2"/>
            <w:shd w:val="clear" w:color="auto" w:fill="E0E0E0"/>
            <w:vAlign w:val="center"/>
          </w:tcPr>
          <w:p w14:paraId="4634B295" w14:textId="17748946" w:rsidR="00242D43" w:rsidRPr="00BF6EB2" w:rsidRDefault="00516608" w:rsidP="5EC328A7">
            <w:pPr>
              <w:spacing w:before="120"/>
              <w:rPr>
                <w:b/>
                <w:bCs/>
              </w:rPr>
            </w:pPr>
            <w:hyperlink r:id="rId16">
              <w:r w:rsidR="00E64B77" w:rsidRPr="0F9C96B4">
                <w:rPr>
                  <w:rStyle w:val="Hyperlink"/>
                  <w:b/>
                  <w:bCs/>
                </w:rPr>
                <w:t xml:space="preserve">Registered </w:t>
              </w:r>
              <w:r w:rsidR="5EC328A7" w:rsidRPr="0F9C96B4">
                <w:rPr>
                  <w:rStyle w:val="Hyperlink"/>
                  <w:b/>
                  <w:bCs/>
                </w:rPr>
                <w:t>Participant</w:t>
              </w:r>
            </w:hyperlink>
            <w:r w:rsidR="00E64B77" w:rsidRPr="0F9C96B4">
              <w:rPr>
                <w:b/>
                <w:bCs/>
              </w:rPr>
              <w:t xml:space="preserve"> </w:t>
            </w:r>
            <w:r w:rsidR="00847E9D" w:rsidRPr="0F9C96B4">
              <w:rPr>
                <w:b/>
                <w:bCs/>
              </w:rPr>
              <w:t xml:space="preserve">/Project Developer </w:t>
            </w:r>
            <w:r w:rsidR="00242D43" w:rsidRPr="0F9C96B4">
              <w:rPr>
                <w:b/>
                <w:bCs/>
              </w:rPr>
              <w:t>ACN (or ABN)</w:t>
            </w:r>
          </w:p>
        </w:tc>
        <w:sdt>
          <w:sdtPr>
            <w:rPr>
              <w:sz w:val="28"/>
              <w:szCs w:val="28"/>
            </w:rPr>
            <w:alias w:val="ACN/ABN"/>
            <w:tag w:val="ABN"/>
            <w:id w:val="307374666"/>
            <w:lock w:val="sdtLocked"/>
            <w:placeholder>
              <w:docPart w:val="E07F129F3D5C450A85F5A7CF325C08B9"/>
            </w:placeholder>
            <w:showingPlcHdr/>
            <w:text/>
          </w:sdtPr>
          <w:sdtEndPr/>
          <w:sdtContent>
            <w:tc>
              <w:tcPr>
                <w:tcW w:w="6242" w:type="dxa"/>
                <w:gridSpan w:val="2"/>
                <w:vAlign w:val="center"/>
              </w:tcPr>
              <w:p w14:paraId="6EB3DC77" w14:textId="77777777" w:rsidR="00242D43" w:rsidRPr="003F4AC6" w:rsidRDefault="00B85439" w:rsidP="005437F3">
                <w:pPr>
                  <w:jc w:val="center"/>
                  <w:rPr>
                    <w:sz w:val="28"/>
                    <w:szCs w:val="28"/>
                  </w:rPr>
                </w:pPr>
                <w:r w:rsidRPr="000D5712">
                  <w:rPr>
                    <w:rStyle w:val="PlaceholderText"/>
                  </w:rPr>
                  <w:t>Click here to enter text.</w:t>
                </w:r>
              </w:p>
            </w:tc>
          </w:sdtContent>
        </w:sdt>
      </w:tr>
      <w:tr w:rsidR="00BC1D50" w:rsidRPr="003F4AC6" w14:paraId="1D2B4A79" w14:textId="77777777" w:rsidTr="1CF40DED">
        <w:trPr>
          <w:trHeight w:val="556"/>
          <w:jc w:val="center"/>
        </w:trPr>
        <w:tc>
          <w:tcPr>
            <w:tcW w:w="1555" w:type="dxa"/>
            <w:vMerge w:val="restart"/>
            <w:shd w:val="clear" w:color="auto" w:fill="E0E0E0"/>
            <w:vAlign w:val="center"/>
          </w:tcPr>
          <w:p w14:paraId="5D768067" w14:textId="029BF00F" w:rsidR="00BC1D50" w:rsidRPr="00BF6EB2" w:rsidRDefault="00BC1D50" w:rsidP="005437F3">
            <w:pPr>
              <w:spacing w:before="120"/>
              <w:rPr>
                <w:b/>
                <w:szCs w:val="22"/>
              </w:rPr>
            </w:pPr>
            <w:r w:rsidRPr="00BF6EB2">
              <w:rPr>
                <w:b/>
                <w:szCs w:val="22"/>
              </w:rPr>
              <w:t xml:space="preserve">Reason for </w:t>
            </w:r>
            <w:r w:rsidR="00081257">
              <w:rPr>
                <w:b/>
                <w:szCs w:val="22"/>
              </w:rPr>
              <w:t>data r</w:t>
            </w:r>
            <w:r w:rsidR="00E75C38">
              <w:rPr>
                <w:b/>
                <w:szCs w:val="22"/>
              </w:rPr>
              <w:t>e</w:t>
            </w:r>
            <w:r w:rsidRPr="00BF6EB2">
              <w:rPr>
                <w:b/>
                <w:szCs w:val="22"/>
              </w:rPr>
              <w:t>quest</w:t>
            </w:r>
          </w:p>
        </w:tc>
        <w:tc>
          <w:tcPr>
            <w:tcW w:w="2126" w:type="dxa"/>
            <w:shd w:val="clear" w:color="auto" w:fill="E0E0E0"/>
            <w:vAlign w:val="center"/>
          </w:tcPr>
          <w:p w14:paraId="2628DBEB" w14:textId="6E69D511" w:rsidR="00BC1D50" w:rsidRPr="00BF6EB2" w:rsidRDefault="00BC1D50" w:rsidP="005437F3">
            <w:pPr>
              <w:spacing w:before="120"/>
              <w:rPr>
                <w:b/>
                <w:szCs w:val="22"/>
              </w:rPr>
            </w:pPr>
            <w:r w:rsidRPr="00BF6EB2">
              <w:rPr>
                <w:b/>
                <w:szCs w:val="22"/>
              </w:rPr>
              <w:t xml:space="preserve">Project </w:t>
            </w:r>
            <w:r w:rsidR="00081257">
              <w:rPr>
                <w:b/>
                <w:szCs w:val="22"/>
              </w:rPr>
              <w:t>n</w:t>
            </w:r>
            <w:r w:rsidRPr="00BF6EB2">
              <w:rPr>
                <w:b/>
                <w:szCs w:val="22"/>
              </w:rPr>
              <w:t>ame</w:t>
            </w:r>
          </w:p>
        </w:tc>
        <w:sdt>
          <w:sdtPr>
            <w:rPr>
              <w:sz w:val="28"/>
              <w:szCs w:val="28"/>
            </w:rPr>
            <w:alias w:val="Project Name"/>
            <w:tag w:val="ProjName"/>
            <w:id w:val="-32499615"/>
            <w:lock w:val="sdtLocked"/>
            <w:placeholder>
              <w:docPart w:val="C4A9176C86504178913CF04DEAAC4D66"/>
            </w:placeholder>
            <w:showingPlcHdr/>
            <w:text/>
          </w:sdtPr>
          <w:sdtEndPr/>
          <w:sdtContent>
            <w:tc>
              <w:tcPr>
                <w:tcW w:w="6242" w:type="dxa"/>
                <w:gridSpan w:val="2"/>
                <w:vAlign w:val="center"/>
              </w:tcPr>
              <w:p w14:paraId="08897A73" w14:textId="77777777" w:rsidR="00BC1D50" w:rsidRPr="003F4AC6" w:rsidRDefault="00F667E2" w:rsidP="005437F3">
                <w:pPr>
                  <w:jc w:val="center"/>
                  <w:rPr>
                    <w:sz w:val="28"/>
                    <w:szCs w:val="28"/>
                  </w:rPr>
                </w:pPr>
                <w:r w:rsidRPr="000D5712">
                  <w:rPr>
                    <w:rStyle w:val="PlaceholderText"/>
                  </w:rPr>
                  <w:t>Click here to enter text.</w:t>
                </w:r>
              </w:p>
            </w:tc>
          </w:sdtContent>
        </w:sdt>
      </w:tr>
      <w:tr w:rsidR="007859E0" w:rsidRPr="003F4AC6" w14:paraId="1F7226F9" w14:textId="77777777" w:rsidTr="1CF40DED">
        <w:trPr>
          <w:trHeight w:hRule="exact" w:val="1159"/>
          <w:jc w:val="center"/>
        </w:trPr>
        <w:tc>
          <w:tcPr>
            <w:tcW w:w="1555" w:type="dxa"/>
            <w:vMerge/>
            <w:vAlign w:val="center"/>
          </w:tcPr>
          <w:p w14:paraId="20D4BC61" w14:textId="77777777" w:rsidR="007859E0" w:rsidRPr="00BF6EB2" w:rsidRDefault="007859E0" w:rsidP="005437F3">
            <w:pPr>
              <w:spacing w:before="120"/>
              <w:rPr>
                <w:b/>
                <w:szCs w:val="22"/>
              </w:rPr>
            </w:pPr>
          </w:p>
        </w:tc>
        <w:tc>
          <w:tcPr>
            <w:tcW w:w="2126" w:type="dxa"/>
            <w:shd w:val="clear" w:color="auto" w:fill="E0E0E0"/>
            <w:vAlign w:val="center"/>
          </w:tcPr>
          <w:p w14:paraId="1C4BA677" w14:textId="05353B59" w:rsidR="007859E0" w:rsidRPr="00BF6EB2" w:rsidRDefault="7C8F9814" w:rsidP="1CF40DED">
            <w:pPr>
              <w:spacing w:before="120"/>
              <w:rPr>
                <w:b/>
                <w:bCs/>
              </w:rPr>
            </w:pPr>
            <w:r w:rsidRPr="1CF40DED">
              <w:rPr>
                <w:b/>
                <w:bCs/>
              </w:rPr>
              <w:t xml:space="preserve">Purpose: </w:t>
            </w:r>
            <w:r w:rsidR="007859E0">
              <w:br/>
            </w:r>
            <w:r w:rsidR="6A401683" w:rsidRPr="1CF40DED">
              <w:rPr>
                <w:b/>
                <w:bCs/>
              </w:rPr>
              <w:t>r</w:t>
            </w:r>
            <w:r w:rsidRPr="1CF40DED">
              <w:rPr>
                <w:b/>
                <w:bCs/>
              </w:rPr>
              <w:t xml:space="preserve">efer to </w:t>
            </w:r>
            <w:r w:rsidR="001F4D39" w:rsidRPr="1CF40DED">
              <w:rPr>
                <w:b/>
                <w:bCs/>
              </w:rPr>
              <w:t xml:space="preserve">NER </w:t>
            </w:r>
            <w:r w:rsidRPr="1CF40DED">
              <w:rPr>
                <w:b/>
                <w:bCs/>
              </w:rPr>
              <w:t>3.13.3 k (2)</w:t>
            </w:r>
          </w:p>
        </w:tc>
        <w:tc>
          <w:tcPr>
            <w:tcW w:w="2693" w:type="dxa"/>
            <w:vAlign w:val="center"/>
          </w:tcPr>
          <w:sdt>
            <w:sdtPr>
              <w:rPr>
                <w:sz w:val="28"/>
                <w:szCs w:val="28"/>
              </w:rPr>
              <w:alias w:val="Reason"/>
              <w:tag w:val="Reason"/>
              <w:id w:val="-1137490581"/>
              <w:lock w:val="sdtLocked"/>
              <w:placeholder>
                <w:docPart w:val="B4E9B479EB20471282AE233A279C7F94"/>
              </w:placeholder>
              <w:showingPlcHdr/>
              <w:comboBox>
                <w:listItem w:value="Choose an item."/>
                <w:listItem w:displayText="Connection Studies" w:value="Connection Studies"/>
                <w:listItem w:displayText="Compliance Studies" w:value="Compliance Studies"/>
                <w:listItem w:displayText="Operational Studies" w:value="Operational Studies"/>
                <w:listItem w:displayText="Planning Studies" w:value="Planning Studies"/>
                <w:listItem w:displayText="Other" w:value="Other"/>
              </w:comboBox>
            </w:sdtPr>
            <w:sdtEndPr/>
            <w:sdtContent>
              <w:p w14:paraId="31A7AC48" w14:textId="4994DD97" w:rsidR="007859E0" w:rsidRDefault="003C6570" w:rsidP="005437F3">
                <w:pPr>
                  <w:tabs>
                    <w:tab w:val="clear" w:pos="397"/>
                    <w:tab w:val="clear" w:pos="794"/>
                    <w:tab w:val="clear" w:pos="1191"/>
                    <w:tab w:val="left" w:pos="3606"/>
                    <w:tab w:val="left" w:pos="4980"/>
                  </w:tabs>
                  <w:jc w:val="center"/>
                  <w:rPr>
                    <w:sz w:val="28"/>
                    <w:szCs w:val="28"/>
                  </w:rPr>
                </w:pPr>
                <w:r w:rsidRPr="000D5712">
                  <w:rPr>
                    <w:rStyle w:val="PlaceholderText"/>
                  </w:rPr>
                  <w:t>Choose an item.</w:t>
                </w:r>
              </w:p>
            </w:sdtContent>
          </w:sdt>
          <w:p w14:paraId="37F66B77" w14:textId="77777777" w:rsidR="5EC328A7" w:rsidRDefault="5EC328A7"/>
        </w:tc>
        <w:tc>
          <w:tcPr>
            <w:tcW w:w="3549" w:type="dxa"/>
            <w:vAlign w:val="center"/>
          </w:tcPr>
          <w:p w14:paraId="5BDBEF24" w14:textId="071EFC92" w:rsidR="007859E0" w:rsidRPr="003F4AC6" w:rsidRDefault="00516608" w:rsidP="005437F3">
            <w:pPr>
              <w:tabs>
                <w:tab w:val="left" w:pos="4980"/>
              </w:tabs>
              <w:jc w:val="center"/>
              <w:rPr>
                <w:sz w:val="28"/>
                <w:szCs w:val="28"/>
              </w:rPr>
            </w:pPr>
            <w:sdt>
              <w:sdtPr>
                <w:rPr>
                  <w:sz w:val="28"/>
                  <w:szCs w:val="28"/>
                </w:rPr>
                <w:alias w:val="Other"/>
                <w:tag w:val="Other"/>
                <w:id w:val="-38208429"/>
                <w:placeholder>
                  <w:docPart w:val="0CA77B8D4EDE49018F61FE2DC039FD57"/>
                </w:placeholder>
                <w:showingPlcHdr/>
                <w:text/>
              </w:sdtPr>
              <w:sdtEndPr/>
              <w:sdtContent>
                <w:r w:rsidR="00C5702D">
                  <w:rPr>
                    <w:rStyle w:val="PlaceholderText"/>
                  </w:rPr>
                  <w:t>If Other, enter deta</w:t>
                </w:r>
                <w:r w:rsidR="00D6099D">
                  <w:rPr>
                    <w:rStyle w:val="PlaceholderText"/>
                  </w:rPr>
                  <w:t>i</w:t>
                </w:r>
                <w:r w:rsidR="00C5702D">
                  <w:rPr>
                    <w:rStyle w:val="PlaceholderText"/>
                  </w:rPr>
                  <w:t>ls</w:t>
                </w:r>
              </w:sdtContent>
            </w:sdt>
          </w:p>
        </w:tc>
      </w:tr>
      <w:tr w:rsidR="00530D1D" w:rsidRPr="003F4AC6" w14:paraId="6CA56434" w14:textId="77777777" w:rsidTr="1CF40DED">
        <w:trPr>
          <w:trHeight w:val="556"/>
          <w:jc w:val="center"/>
        </w:trPr>
        <w:tc>
          <w:tcPr>
            <w:tcW w:w="3681" w:type="dxa"/>
            <w:gridSpan w:val="2"/>
            <w:shd w:val="clear" w:color="auto" w:fill="E0E0E0"/>
            <w:vAlign w:val="center"/>
          </w:tcPr>
          <w:p w14:paraId="3E3E58AA" w14:textId="6620518D" w:rsidR="00530D1D" w:rsidRPr="009B15D7" w:rsidRDefault="00D6099D" w:rsidP="005437F3">
            <w:pPr>
              <w:spacing w:after="0"/>
              <w:rPr>
                <w:b/>
                <w:szCs w:val="22"/>
                <w:vertAlign w:val="superscript"/>
              </w:rPr>
            </w:pPr>
            <w:r>
              <w:rPr>
                <w:b/>
                <w:szCs w:val="22"/>
              </w:rPr>
              <w:t>Standard</w:t>
            </w:r>
            <w:r w:rsidR="00530D1D">
              <w:rPr>
                <w:b/>
                <w:szCs w:val="22"/>
              </w:rPr>
              <w:t xml:space="preserve"> Snapshot Package</w:t>
            </w:r>
            <w:r w:rsidR="005437F3">
              <w:rPr>
                <w:b/>
                <w:szCs w:val="22"/>
                <w:vertAlign w:val="superscript"/>
              </w:rPr>
              <w:t>1</w:t>
            </w:r>
          </w:p>
        </w:tc>
        <w:tc>
          <w:tcPr>
            <w:tcW w:w="6242" w:type="dxa"/>
            <w:gridSpan w:val="2"/>
            <w:vAlign w:val="center"/>
          </w:tcPr>
          <w:p w14:paraId="331CA2FC" w14:textId="5101D592" w:rsidR="00530D1D" w:rsidRPr="003F4AC6" w:rsidRDefault="00516608" w:rsidP="003C6570">
            <w:pPr>
              <w:tabs>
                <w:tab w:val="clear" w:pos="397"/>
                <w:tab w:val="clear" w:pos="794"/>
                <w:tab w:val="clear" w:pos="1191"/>
                <w:tab w:val="left" w:pos="3606"/>
                <w:tab w:val="left" w:pos="4980"/>
              </w:tabs>
              <w:jc w:val="center"/>
              <w:rPr>
                <w:sz w:val="28"/>
                <w:szCs w:val="28"/>
              </w:rPr>
            </w:pPr>
            <w:sdt>
              <w:sdtPr>
                <w:rPr>
                  <w:sz w:val="28"/>
                  <w:szCs w:val="28"/>
                </w:rPr>
                <w:tag w:val="StdYes"/>
                <w:id w:val="-422875410"/>
                <w:lock w:val="sdtLocked"/>
                <w14:checkbox>
                  <w14:checked w14:val="0"/>
                  <w14:checkedState w14:val="2612" w14:font="MS Gothic"/>
                  <w14:uncheckedState w14:val="2610" w14:font="MS Gothic"/>
                </w14:checkbox>
              </w:sdtPr>
              <w:sdtEndPr/>
              <w:sdtContent>
                <w:r w:rsidR="00866CE7">
                  <w:rPr>
                    <w:rFonts w:ascii="MS Gothic" w:eastAsia="MS Gothic" w:hAnsi="MS Gothic" w:hint="eastAsia"/>
                    <w:sz w:val="28"/>
                    <w:szCs w:val="28"/>
                  </w:rPr>
                  <w:t>☐</w:t>
                </w:r>
              </w:sdtContent>
            </w:sdt>
            <w:r w:rsidR="003C6570" w:rsidRPr="00BA3150">
              <w:rPr>
                <w:sz w:val="24"/>
                <w:szCs w:val="24"/>
              </w:rPr>
              <w:t xml:space="preserve"> </w:t>
            </w:r>
            <w:r w:rsidR="00530D1D" w:rsidRPr="00BA3150">
              <w:rPr>
                <w:sz w:val="24"/>
                <w:szCs w:val="24"/>
              </w:rPr>
              <w:t>Required</w:t>
            </w:r>
            <w:r w:rsidR="00530D1D">
              <w:rPr>
                <w:sz w:val="28"/>
                <w:szCs w:val="28"/>
              </w:rPr>
              <w:t xml:space="preserve">           </w:t>
            </w:r>
            <w:sdt>
              <w:sdtPr>
                <w:rPr>
                  <w:sz w:val="28"/>
                  <w:szCs w:val="28"/>
                </w:rPr>
                <w:tag w:val="StdNo"/>
                <w:id w:val="-485170968"/>
                <w:lock w:val="sdtLocked"/>
                <w14:checkbox>
                  <w14:checked w14:val="0"/>
                  <w14:checkedState w14:val="2612" w14:font="MS Gothic"/>
                  <w14:uncheckedState w14:val="2610" w14:font="MS Gothic"/>
                </w14:checkbox>
              </w:sdtPr>
              <w:sdtEndPr/>
              <w:sdtContent>
                <w:r w:rsidR="003C6570">
                  <w:rPr>
                    <w:rFonts w:ascii="MS Gothic" w:eastAsia="MS Gothic" w:hAnsi="MS Gothic" w:hint="eastAsia"/>
                    <w:sz w:val="28"/>
                    <w:szCs w:val="28"/>
                  </w:rPr>
                  <w:t>☐</w:t>
                </w:r>
              </w:sdtContent>
            </w:sdt>
            <w:r w:rsidR="00530D1D">
              <w:rPr>
                <w:sz w:val="28"/>
                <w:szCs w:val="28"/>
              </w:rPr>
              <w:t xml:space="preserve"> </w:t>
            </w:r>
            <w:r w:rsidR="00530D1D">
              <w:t xml:space="preserve"> </w:t>
            </w:r>
            <w:r w:rsidR="00530D1D" w:rsidRPr="00BA3150">
              <w:rPr>
                <w:sz w:val="24"/>
                <w:szCs w:val="24"/>
              </w:rPr>
              <w:t>Not Required</w:t>
            </w:r>
          </w:p>
        </w:tc>
      </w:tr>
      <w:tr w:rsidR="00530D1D" w:rsidRPr="003F4AC6" w14:paraId="07141378" w14:textId="77777777" w:rsidTr="1CF40DED">
        <w:trPr>
          <w:trHeight w:val="872"/>
          <w:jc w:val="center"/>
        </w:trPr>
        <w:tc>
          <w:tcPr>
            <w:tcW w:w="3681" w:type="dxa"/>
            <w:gridSpan w:val="2"/>
            <w:shd w:val="clear" w:color="auto" w:fill="E0E0E0"/>
            <w:vAlign w:val="center"/>
          </w:tcPr>
          <w:p w14:paraId="0EF0411A" w14:textId="797CF144" w:rsidR="00530D1D" w:rsidRPr="00BF6EB2" w:rsidRDefault="00BA3150" w:rsidP="005437F3">
            <w:pPr>
              <w:spacing w:before="120" w:after="0"/>
              <w:rPr>
                <w:b/>
                <w:szCs w:val="22"/>
              </w:rPr>
            </w:pPr>
            <w:r>
              <w:rPr>
                <w:b/>
                <w:szCs w:val="22"/>
              </w:rPr>
              <w:t>R</w:t>
            </w:r>
            <w:r w:rsidR="0033725C">
              <w:rPr>
                <w:b/>
                <w:szCs w:val="22"/>
              </w:rPr>
              <w:t>el</w:t>
            </w:r>
            <w:r w:rsidR="00304673">
              <w:rPr>
                <w:b/>
                <w:szCs w:val="22"/>
              </w:rPr>
              <w:t>easa</w:t>
            </w:r>
            <w:r w:rsidR="0033725C">
              <w:rPr>
                <w:b/>
                <w:szCs w:val="22"/>
              </w:rPr>
              <w:t xml:space="preserve">ble </w:t>
            </w:r>
            <w:r>
              <w:rPr>
                <w:b/>
                <w:szCs w:val="22"/>
              </w:rPr>
              <w:t>U</w:t>
            </w:r>
            <w:r w:rsidR="0033725C">
              <w:rPr>
                <w:b/>
                <w:szCs w:val="22"/>
              </w:rPr>
              <w:t xml:space="preserve">ser </w:t>
            </w:r>
            <w:r>
              <w:rPr>
                <w:b/>
                <w:szCs w:val="22"/>
              </w:rPr>
              <w:t>G</w:t>
            </w:r>
            <w:r w:rsidR="0033725C">
              <w:rPr>
                <w:b/>
                <w:szCs w:val="22"/>
              </w:rPr>
              <w:t>uide</w:t>
            </w:r>
            <w:r>
              <w:rPr>
                <w:b/>
                <w:szCs w:val="22"/>
              </w:rPr>
              <w:t>s</w:t>
            </w:r>
            <w:r w:rsidR="0033725C">
              <w:rPr>
                <w:b/>
                <w:szCs w:val="22"/>
              </w:rPr>
              <w:t xml:space="preserve"> (RUGs)</w:t>
            </w:r>
          </w:p>
        </w:tc>
        <w:tc>
          <w:tcPr>
            <w:tcW w:w="6242" w:type="dxa"/>
            <w:gridSpan w:val="2"/>
            <w:vAlign w:val="center"/>
          </w:tcPr>
          <w:p w14:paraId="6B873BFA" w14:textId="4EB5473C" w:rsidR="00530D1D" w:rsidRPr="00292001" w:rsidRDefault="00516608" w:rsidP="005437F3">
            <w:pPr>
              <w:tabs>
                <w:tab w:val="clear" w:pos="397"/>
                <w:tab w:val="clear" w:pos="794"/>
                <w:tab w:val="clear" w:pos="1191"/>
              </w:tabs>
              <w:spacing w:after="0" w:line="240" w:lineRule="auto"/>
              <w:jc w:val="center"/>
              <w:rPr>
                <w:sz w:val="24"/>
                <w:szCs w:val="24"/>
              </w:rPr>
            </w:pPr>
            <w:sdt>
              <w:sdtPr>
                <w:rPr>
                  <w:sz w:val="24"/>
                  <w:szCs w:val="24"/>
                </w:rPr>
                <w:tag w:val="QLD"/>
                <w:id w:val="-1492790392"/>
                <w:lock w:val="sdtLocked"/>
                <w14:checkbox>
                  <w14:checked w14:val="0"/>
                  <w14:checkedState w14:val="2612" w14:font="MS Gothic"/>
                  <w14:uncheckedState w14:val="2610" w14:font="MS Gothic"/>
                </w14:checkbox>
              </w:sdtPr>
              <w:sdtEndPr/>
              <w:sdtContent>
                <w:r w:rsidR="0033725C" w:rsidRPr="00292001">
                  <w:rPr>
                    <w:rFonts w:ascii="MS Gothic" w:eastAsia="MS Gothic" w:hAnsi="MS Gothic" w:hint="eastAsia"/>
                    <w:sz w:val="24"/>
                    <w:szCs w:val="24"/>
                  </w:rPr>
                  <w:t>☐</w:t>
                </w:r>
              </w:sdtContent>
            </w:sdt>
            <w:r w:rsidR="00530D1D" w:rsidRPr="00292001">
              <w:rPr>
                <w:sz w:val="24"/>
                <w:szCs w:val="24"/>
              </w:rPr>
              <w:t xml:space="preserve"> </w:t>
            </w:r>
            <w:r w:rsidR="00530D1D" w:rsidRPr="00686D2D">
              <w:rPr>
                <w:sz w:val="24"/>
                <w:szCs w:val="24"/>
              </w:rPr>
              <w:t>QLD</w:t>
            </w:r>
            <w:r w:rsidR="00530D1D" w:rsidRPr="00292001">
              <w:rPr>
                <w:sz w:val="24"/>
                <w:szCs w:val="24"/>
              </w:rPr>
              <w:t xml:space="preserve"> </w:t>
            </w:r>
            <w:sdt>
              <w:sdtPr>
                <w:rPr>
                  <w:sz w:val="24"/>
                  <w:szCs w:val="24"/>
                </w:rPr>
                <w:tag w:val="NSW"/>
                <w:id w:val="1844203693"/>
                <w:lock w:val="sdtLocked"/>
                <w14:checkbox>
                  <w14:checked w14:val="0"/>
                  <w14:checkedState w14:val="2612" w14:font="MS Gothic"/>
                  <w14:uncheckedState w14:val="2610" w14:font="MS Gothic"/>
                </w14:checkbox>
              </w:sdtPr>
              <w:sdtEndPr/>
              <w:sdtContent>
                <w:r w:rsidR="00530D1D" w:rsidRPr="00292001">
                  <w:rPr>
                    <w:rFonts w:ascii="MS Gothic" w:eastAsia="MS Gothic" w:hAnsi="MS Gothic" w:hint="eastAsia"/>
                    <w:sz w:val="24"/>
                    <w:szCs w:val="24"/>
                  </w:rPr>
                  <w:t>☐</w:t>
                </w:r>
              </w:sdtContent>
            </w:sdt>
            <w:r w:rsidR="00530D1D" w:rsidRPr="00292001">
              <w:rPr>
                <w:sz w:val="24"/>
                <w:szCs w:val="24"/>
              </w:rPr>
              <w:t xml:space="preserve"> </w:t>
            </w:r>
            <w:r w:rsidR="00530D1D" w:rsidRPr="00686D2D">
              <w:rPr>
                <w:sz w:val="24"/>
                <w:szCs w:val="24"/>
              </w:rPr>
              <w:t>NSW</w:t>
            </w:r>
            <w:r w:rsidR="00530D1D" w:rsidRPr="00292001">
              <w:rPr>
                <w:sz w:val="24"/>
                <w:szCs w:val="24"/>
              </w:rPr>
              <w:t xml:space="preserve"> </w:t>
            </w:r>
            <w:sdt>
              <w:sdtPr>
                <w:rPr>
                  <w:sz w:val="24"/>
                  <w:szCs w:val="24"/>
                </w:rPr>
                <w:tag w:val="VIC"/>
                <w:id w:val="-808552875"/>
                <w:lock w:val="sdtLocked"/>
                <w14:checkbox>
                  <w14:checked w14:val="0"/>
                  <w14:checkedState w14:val="2612" w14:font="MS Gothic"/>
                  <w14:uncheckedState w14:val="2610" w14:font="MS Gothic"/>
                </w14:checkbox>
              </w:sdtPr>
              <w:sdtEndPr/>
              <w:sdtContent>
                <w:r w:rsidR="00530D1D" w:rsidRPr="00292001">
                  <w:rPr>
                    <w:rFonts w:ascii="MS Gothic" w:eastAsia="MS Gothic" w:hAnsi="MS Gothic" w:hint="eastAsia"/>
                    <w:sz w:val="24"/>
                    <w:szCs w:val="24"/>
                  </w:rPr>
                  <w:t>☐</w:t>
                </w:r>
              </w:sdtContent>
            </w:sdt>
            <w:r w:rsidR="00530D1D" w:rsidRPr="00292001">
              <w:rPr>
                <w:sz w:val="24"/>
                <w:szCs w:val="24"/>
              </w:rPr>
              <w:t xml:space="preserve"> </w:t>
            </w:r>
            <w:r w:rsidR="00530D1D" w:rsidRPr="00686D2D">
              <w:rPr>
                <w:sz w:val="24"/>
                <w:szCs w:val="24"/>
              </w:rPr>
              <w:t>VIC</w:t>
            </w:r>
            <w:r w:rsidR="00530D1D" w:rsidRPr="00292001">
              <w:rPr>
                <w:sz w:val="24"/>
                <w:szCs w:val="24"/>
              </w:rPr>
              <w:t xml:space="preserve"> </w:t>
            </w:r>
            <w:sdt>
              <w:sdtPr>
                <w:rPr>
                  <w:sz w:val="24"/>
                  <w:szCs w:val="24"/>
                </w:rPr>
                <w:tag w:val="SA"/>
                <w:id w:val="-796836962"/>
                <w:lock w:val="sdtLocked"/>
                <w14:checkbox>
                  <w14:checked w14:val="0"/>
                  <w14:checkedState w14:val="2612" w14:font="MS Gothic"/>
                  <w14:uncheckedState w14:val="2610" w14:font="MS Gothic"/>
                </w14:checkbox>
              </w:sdtPr>
              <w:sdtEndPr/>
              <w:sdtContent>
                <w:r w:rsidR="005437F3" w:rsidRPr="00292001">
                  <w:rPr>
                    <w:rFonts w:ascii="MS Gothic" w:eastAsia="MS Gothic" w:hAnsi="MS Gothic" w:hint="eastAsia"/>
                    <w:sz w:val="24"/>
                    <w:szCs w:val="24"/>
                  </w:rPr>
                  <w:t>☐</w:t>
                </w:r>
              </w:sdtContent>
            </w:sdt>
            <w:r w:rsidR="00530D1D" w:rsidRPr="00292001">
              <w:rPr>
                <w:sz w:val="24"/>
                <w:szCs w:val="24"/>
              </w:rPr>
              <w:t xml:space="preserve"> </w:t>
            </w:r>
            <w:r w:rsidR="00530D1D" w:rsidRPr="00686D2D">
              <w:rPr>
                <w:sz w:val="24"/>
                <w:szCs w:val="24"/>
              </w:rPr>
              <w:t>SA</w:t>
            </w:r>
            <w:r w:rsidR="00530D1D" w:rsidRPr="00292001">
              <w:rPr>
                <w:sz w:val="24"/>
                <w:szCs w:val="24"/>
              </w:rPr>
              <w:t xml:space="preserve"> </w:t>
            </w:r>
            <w:sdt>
              <w:sdtPr>
                <w:rPr>
                  <w:sz w:val="24"/>
                  <w:szCs w:val="24"/>
                </w:rPr>
                <w:tag w:val="TAS"/>
                <w:id w:val="30549158"/>
                <w:lock w:val="sdtLocked"/>
                <w14:checkbox>
                  <w14:checked w14:val="0"/>
                  <w14:checkedState w14:val="2612" w14:font="MS Gothic"/>
                  <w14:uncheckedState w14:val="2610" w14:font="MS Gothic"/>
                </w14:checkbox>
              </w:sdtPr>
              <w:sdtEndPr/>
              <w:sdtContent>
                <w:r w:rsidR="003C6570" w:rsidRPr="00292001">
                  <w:rPr>
                    <w:rFonts w:ascii="MS Gothic" w:eastAsia="MS Gothic" w:hAnsi="MS Gothic" w:hint="eastAsia"/>
                    <w:sz w:val="24"/>
                    <w:szCs w:val="24"/>
                  </w:rPr>
                  <w:t>☐</w:t>
                </w:r>
              </w:sdtContent>
            </w:sdt>
            <w:r w:rsidR="00530D1D" w:rsidRPr="00292001">
              <w:rPr>
                <w:sz w:val="24"/>
                <w:szCs w:val="24"/>
              </w:rPr>
              <w:t xml:space="preserve"> </w:t>
            </w:r>
            <w:r w:rsidR="00530D1D" w:rsidRPr="00686D2D">
              <w:rPr>
                <w:sz w:val="24"/>
                <w:szCs w:val="24"/>
              </w:rPr>
              <w:t>TAS</w:t>
            </w:r>
            <w:r w:rsidR="00530D1D" w:rsidRPr="00292001">
              <w:rPr>
                <w:sz w:val="24"/>
                <w:szCs w:val="24"/>
              </w:rPr>
              <w:t xml:space="preserve"> </w:t>
            </w:r>
            <w:sdt>
              <w:sdtPr>
                <w:rPr>
                  <w:sz w:val="24"/>
                  <w:szCs w:val="24"/>
                </w:rPr>
                <w:tag w:val="NoRUG"/>
                <w:id w:val="451908006"/>
                <w:lock w:val="sdtLocked"/>
                <w14:checkbox>
                  <w14:checked w14:val="0"/>
                  <w14:checkedState w14:val="2612" w14:font="MS Gothic"/>
                  <w14:uncheckedState w14:val="2610" w14:font="MS Gothic"/>
                </w14:checkbox>
              </w:sdtPr>
              <w:sdtEndPr/>
              <w:sdtContent>
                <w:r w:rsidR="00292001" w:rsidRPr="00292001">
                  <w:rPr>
                    <w:rFonts w:ascii="MS Gothic" w:eastAsia="MS Gothic" w:hAnsi="MS Gothic" w:hint="eastAsia"/>
                    <w:sz w:val="24"/>
                    <w:szCs w:val="24"/>
                  </w:rPr>
                  <w:t>☐</w:t>
                </w:r>
              </w:sdtContent>
            </w:sdt>
            <w:r w:rsidR="00530D1D" w:rsidRPr="00292001">
              <w:rPr>
                <w:sz w:val="24"/>
                <w:szCs w:val="24"/>
              </w:rPr>
              <w:t xml:space="preserve"> </w:t>
            </w:r>
            <w:r w:rsidR="00530D1D" w:rsidRPr="00686D2D">
              <w:rPr>
                <w:sz w:val="24"/>
                <w:szCs w:val="24"/>
              </w:rPr>
              <w:t>Not Required</w:t>
            </w:r>
          </w:p>
          <w:p w14:paraId="03A90AE8" w14:textId="7322F924" w:rsidR="005437F3" w:rsidRDefault="00516608" w:rsidP="005437F3">
            <w:pPr>
              <w:tabs>
                <w:tab w:val="clear" w:pos="397"/>
                <w:tab w:val="clear" w:pos="794"/>
                <w:tab w:val="clear" w:pos="1191"/>
              </w:tabs>
              <w:spacing w:after="0" w:line="240" w:lineRule="auto"/>
              <w:jc w:val="center"/>
              <w:rPr>
                <w:sz w:val="28"/>
                <w:szCs w:val="28"/>
              </w:rPr>
            </w:pPr>
            <w:sdt>
              <w:sdtPr>
                <w:rPr>
                  <w:sz w:val="28"/>
                  <w:szCs w:val="28"/>
                </w:rPr>
                <w:tag w:val="OtherRUG"/>
                <w:id w:val="209618214"/>
                <w:lock w:val="sdtLocked"/>
                <w:placeholder>
                  <w:docPart w:val="28E131F0B6CB479CBFD8A7C1860E021D"/>
                </w:placeholder>
                <w:showingPlcHdr/>
                <w:text/>
              </w:sdtPr>
              <w:sdtEndPr/>
              <w:sdtContent>
                <w:r w:rsidR="005437F3">
                  <w:rPr>
                    <w:rStyle w:val="PlaceholderText"/>
                  </w:rPr>
                  <w:t>Any additional RUG details</w:t>
                </w:r>
                <w:r w:rsidR="005437F3" w:rsidRPr="000D5712">
                  <w:rPr>
                    <w:rStyle w:val="PlaceholderText"/>
                  </w:rPr>
                  <w:t>.</w:t>
                </w:r>
              </w:sdtContent>
            </w:sdt>
          </w:p>
        </w:tc>
      </w:tr>
      <w:tr w:rsidR="00EA7BE5" w:rsidRPr="003F4AC6" w14:paraId="1BEF87FC" w14:textId="16A1B8F3" w:rsidTr="1CF40DED">
        <w:trPr>
          <w:trHeight w:val="556"/>
          <w:jc w:val="center"/>
        </w:trPr>
        <w:tc>
          <w:tcPr>
            <w:tcW w:w="1555" w:type="dxa"/>
            <w:vMerge w:val="restart"/>
            <w:shd w:val="clear" w:color="auto" w:fill="E0E0E0"/>
            <w:vAlign w:val="center"/>
          </w:tcPr>
          <w:p w14:paraId="0DC229FC" w14:textId="2842A14D" w:rsidR="006E7711" w:rsidRDefault="00081257" w:rsidP="003C6570">
            <w:pPr>
              <w:spacing w:before="120" w:after="0"/>
              <w:rPr>
                <w:b/>
                <w:szCs w:val="22"/>
              </w:rPr>
            </w:pPr>
            <w:r>
              <w:rPr>
                <w:b/>
                <w:szCs w:val="22"/>
              </w:rPr>
              <w:t>Other s</w:t>
            </w:r>
            <w:r w:rsidR="00EA7BE5">
              <w:rPr>
                <w:b/>
                <w:szCs w:val="22"/>
              </w:rPr>
              <w:t>napshots</w:t>
            </w:r>
            <w:r w:rsidR="00EA7BE5">
              <w:rPr>
                <w:b/>
                <w:szCs w:val="22"/>
                <w:vertAlign w:val="superscript"/>
              </w:rPr>
              <w:t>3</w:t>
            </w:r>
            <w:r w:rsidR="00EA7BE5">
              <w:rPr>
                <w:b/>
                <w:szCs w:val="22"/>
              </w:rPr>
              <w:t xml:space="preserve"> </w:t>
            </w:r>
          </w:p>
          <w:p w14:paraId="1F32C1A5" w14:textId="77777777" w:rsidR="00EA7BE5" w:rsidRPr="006E7711" w:rsidRDefault="00EA7BE5" w:rsidP="006E7711">
            <w:pPr>
              <w:rPr>
                <w:szCs w:val="22"/>
              </w:rPr>
            </w:pPr>
          </w:p>
        </w:tc>
        <w:tc>
          <w:tcPr>
            <w:tcW w:w="2126" w:type="dxa"/>
            <w:shd w:val="clear" w:color="auto" w:fill="E0E0E0"/>
            <w:vAlign w:val="center"/>
          </w:tcPr>
          <w:p w14:paraId="200203BF" w14:textId="487FEF7E" w:rsidR="00EA7BE5" w:rsidRPr="00BF6EB2" w:rsidRDefault="00EA7BE5" w:rsidP="00F1779B">
            <w:pPr>
              <w:spacing w:before="120" w:after="0"/>
              <w:rPr>
                <w:b/>
                <w:szCs w:val="22"/>
              </w:rPr>
            </w:pPr>
            <w:r>
              <w:rPr>
                <w:b/>
                <w:szCs w:val="22"/>
              </w:rPr>
              <w:t>Configuration</w:t>
            </w:r>
          </w:p>
        </w:tc>
        <w:tc>
          <w:tcPr>
            <w:tcW w:w="6242" w:type="dxa"/>
            <w:gridSpan w:val="2"/>
            <w:vAlign w:val="center"/>
          </w:tcPr>
          <w:sdt>
            <w:sdtPr>
              <w:rPr>
                <w:sz w:val="28"/>
                <w:szCs w:val="28"/>
              </w:rPr>
              <w:alias w:val="Snapshot Configuration"/>
              <w:tag w:val="Config"/>
              <w:id w:val="1245757126"/>
              <w:lock w:val="sdtLocked"/>
              <w:placeholder>
                <w:docPart w:val="B64061C591B8463D9848149AB001271C"/>
              </w:placeholder>
              <w:showingPlcHdr/>
              <w:comboBox>
                <w:listItem w:value="Choose an item."/>
                <w:listItem w:displayText="System Normal" w:value="System Normal"/>
                <w:listItem w:displayText="System Snapshot" w:value="System Snapshot"/>
                <w:listItem w:displayText="Both Snapshot Types" w:value="Both Snapshot Types"/>
                <w:listItem w:displayText="Not Required" w:value="Not Required"/>
              </w:comboBox>
            </w:sdtPr>
            <w:sdtEndPr/>
            <w:sdtContent>
              <w:p w14:paraId="5540EDA9" w14:textId="29ECA31B" w:rsidR="00EA7BE5" w:rsidRPr="00BA3150" w:rsidRDefault="00EA7BE5" w:rsidP="00E97213">
                <w:pPr>
                  <w:tabs>
                    <w:tab w:val="clear" w:pos="397"/>
                    <w:tab w:val="clear" w:pos="794"/>
                    <w:tab w:val="clear" w:pos="1191"/>
                    <w:tab w:val="left" w:pos="3606"/>
                    <w:tab w:val="left" w:pos="4980"/>
                  </w:tabs>
                  <w:jc w:val="center"/>
                  <w:rPr>
                    <w:sz w:val="28"/>
                    <w:szCs w:val="28"/>
                  </w:rPr>
                </w:pPr>
                <w:r w:rsidRPr="000D5712">
                  <w:rPr>
                    <w:rStyle w:val="PlaceholderText"/>
                  </w:rPr>
                  <w:t>Choose an item.</w:t>
                </w:r>
              </w:p>
            </w:sdtContent>
          </w:sdt>
          <w:p w14:paraId="1FFE1265" w14:textId="77777777" w:rsidR="5EC328A7" w:rsidRDefault="5EC328A7"/>
        </w:tc>
      </w:tr>
      <w:tr w:rsidR="00BB265D" w:rsidRPr="003F4AC6" w14:paraId="4D57921D" w14:textId="77777777" w:rsidTr="1CF40DED">
        <w:trPr>
          <w:trHeight w:val="1109"/>
          <w:jc w:val="center"/>
        </w:trPr>
        <w:tc>
          <w:tcPr>
            <w:tcW w:w="1555" w:type="dxa"/>
            <w:vMerge/>
            <w:vAlign w:val="center"/>
          </w:tcPr>
          <w:p w14:paraId="63C4ECC4" w14:textId="77777777" w:rsidR="00BB265D" w:rsidRDefault="00BB265D" w:rsidP="005437F3">
            <w:pPr>
              <w:spacing w:before="120" w:after="0"/>
              <w:rPr>
                <w:b/>
                <w:szCs w:val="22"/>
              </w:rPr>
            </w:pPr>
          </w:p>
        </w:tc>
        <w:tc>
          <w:tcPr>
            <w:tcW w:w="2126" w:type="dxa"/>
            <w:shd w:val="clear" w:color="auto" w:fill="E0E0E0"/>
            <w:vAlign w:val="center"/>
          </w:tcPr>
          <w:p w14:paraId="6DE52C8C" w14:textId="78CCBC83" w:rsidR="00BB265D" w:rsidRPr="00F1779B" w:rsidRDefault="00BB265D" w:rsidP="005437F3">
            <w:pPr>
              <w:spacing w:before="120" w:after="0"/>
              <w:rPr>
                <w:b/>
                <w:szCs w:val="22"/>
              </w:rPr>
            </w:pPr>
            <w:r>
              <w:rPr>
                <w:b/>
                <w:szCs w:val="22"/>
              </w:rPr>
              <w:t>Details</w:t>
            </w:r>
          </w:p>
        </w:tc>
        <w:tc>
          <w:tcPr>
            <w:tcW w:w="6242" w:type="dxa"/>
            <w:gridSpan w:val="2"/>
            <w:vAlign w:val="center"/>
          </w:tcPr>
          <w:sdt>
            <w:sdtPr>
              <w:rPr>
                <w:sz w:val="28"/>
                <w:szCs w:val="28"/>
              </w:rPr>
              <w:alias w:val="Analysis Type"/>
              <w:tag w:val="Tuning"/>
              <w:id w:val="1266578242"/>
              <w:lock w:val="sdtLocked"/>
              <w:placeholder>
                <w:docPart w:val="A4DE25C234C246ED896EBDA2B87C65F4"/>
              </w:placeholder>
              <w:showingPlcHdr/>
              <w:comboBox>
                <w:listItem w:value="Choose an item."/>
                <w:listItem w:displayText="Raw, seq and dyr (tuned)" w:value="Raw, seq and dyr (tuned)"/>
                <w:listItem w:displayText="Raw and seq" w:value="Raw and seq"/>
                <w:listItem w:displayText="Raw" w:value="Raw"/>
              </w:comboBox>
            </w:sdtPr>
            <w:sdtEndPr/>
            <w:sdtContent>
              <w:p w14:paraId="01D0E055" w14:textId="5C2537D7" w:rsidR="00EA7BE5" w:rsidRDefault="0025282A" w:rsidP="00EA7BE5">
                <w:pPr>
                  <w:tabs>
                    <w:tab w:val="clear" w:pos="397"/>
                    <w:tab w:val="clear" w:pos="794"/>
                    <w:tab w:val="clear" w:pos="1191"/>
                    <w:tab w:val="left" w:pos="3606"/>
                    <w:tab w:val="left" w:pos="4980"/>
                  </w:tabs>
                  <w:jc w:val="center"/>
                  <w:rPr>
                    <w:sz w:val="28"/>
                    <w:szCs w:val="28"/>
                  </w:rPr>
                </w:pPr>
                <w:r w:rsidRPr="000D5712">
                  <w:rPr>
                    <w:rStyle w:val="PlaceholderText"/>
                  </w:rPr>
                  <w:t>Choose an item.</w:t>
                </w:r>
              </w:p>
            </w:sdtContent>
          </w:sdt>
          <w:sdt>
            <w:sdtPr>
              <w:rPr>
                <w:sz w:val="28"/>
                <w:szCs w:val="28"/>
              </w:rPr>
              <w:alias w:val="Snapshot Details"/>
              <w:tag w:val="SnapshotDetails"/>
              <w:id w:val="-1415473375"/>
              <w:lock w:val="sdtLocked"/>
              <w:placeholder>
                <w:docPart w:val="D8352CF336B74BC9B80A7D4413215F1B"/>
              </w:placeholder>
              <w:showingPlcHdr/>
              <w:text w:multiLine="1"/>
            </w:sdtPr>
            <w:sdtEndPr/>
            <w:sdtContent>
              <w:p w14:paraId="0BEAE4C8" w14:textId="153D48F6" w:rsidR="00BB265D" w:rsidRPr="00C5702D" w:rsidRDefault="00866CE7" w:rsidP="005437F3">
                <w:pPr>
                  <w:tabs>
                    <w:tab w:val="left" w:pos="4980"/>
                  </w:tabs>
                  <w:jc w:val="center"/>
                  <w:rPr>
                    <w:sz w:val="28"/>
                    <w:szCs w:val="28"/>
                  </w:rPr>
                </w:pPr>
                <w:r>
                  <w:rPr>
                    <w:rStyle w:val="PlaceholderText"/>
                  </w:rPr>
                  <w:t>Details of required snapshots(s). See note 3</w:t>
                </w:r>
                <w:r w:rsidRPr="000D5712">
                  <w:rPr>
                    <w:rStyle w:val="PlaceholderText"/>
                  </w:rPr>
                  <w:t>.</w:t>
                </w:r>
              </w:p>
            </w:sdtContent>
          </w:sdt>
          <w:p w14:paraId="382F5552" w14:textId="77777777" w:rsidR="5EC328A7" w:rsidRDefault="5EC328A7"/>
        </w:tc>
      </w:tr>
      <w:tr w:rsidR="00E3563A" w:rsidRPr="003F4AC6" w14:paraId="10D5CA01" w14:textId="77777777" w:rsidTr="1CF40DED">
        <w:trPr>
          <w:trHeight w:hRule="exact" w:val="946"/>
          <w:jc w:val="center"/>
        </w:trPr>
        <w:tc>
          <w:tcPr>
            <w:tcW w:w="3681" w:type="dxa"/>
            <w:gridSpan w:val="2"/>
            <w:shd w:val="clear" w:color="auto" w:fill="E0E0E0"/>
            <w:vAlign w:val="center"/>
          </w:tcPr>
          <w:p w14:paraId="0321CBAD" w14:textId="0AD6D9C9" w:rsidR="00E3563A" w:rsidRPr="000F6FB9" w:rsidRDefault="00684D7D" w:rsidP="00194486">
            <w:pPr>
              <w:rPr>
                <w:b/>
                <w:szCs w:val="22"/>
                <w:vertAlign w:val="superscript"/>
              </w:rPr>
            </w:pPr>
            <w:r>
              <w:rPr>
                <w:b/>
                <w:szCs w:val="22"/>
              </w:rPr>
              <w:t>Other</w:t>
            </w:r>
            <w:r w:rsidR="00605843">
              <w:rPr>
                <w:b/>
                <w:szCs w:val="22"/>
              </w:rPr>
              <w:t xml:space="preserve"> </w:t>
            </w:r>
            <w:r w:rsidR="00081257">
              <w:rPr>
                <w:b/>
                <w:szCs w:val="22"/>
              </w:rPr>
              <w:t>n</w:t>
            </w:r>
            <w:r w:rsidR="000F6FB9">
              <w:rPr>
                <w:b/>
                <w:szCs w:val="22"/>
              </w:rPr>
              <w:t xml:space="preserve">etwork </w:t>
            </w:r>
            <w:r w:rsidR="00081257">
              <w:rPr>
                <w:b/>
                <w:szCs w:val="22"/>
              </w:rPr>
              <w:t>i</w:t>
            </w:r>
            <w:r w:rsidR="00194486">
              <w:rPr>
                <w:b/>
                <w:szCs w:val="22"/>
              </w:rPr>
              <w:t>nformation</w:t>
            </w:r>
          </w:p>
        </w:tc>
        <w:tc>
          <w:tcPr>
            <w:tcW w:w="6242" w:type="dxa"/>
            <w:gridSpan w:val="2"/>
            <w:vAlign w:val="center"/>
          </w:tcPr>
          <w:p w14:paraId="428F5C54" w14:textId="2E86FE02" w:rsidR="00E3563A" w:rsidRDefault="00516608" w:rsidP="00EA7BE5">
            <w:pPr>
              <w:tabs>
                <w:tab w:val="clear" w:pos="397"/>
                <w:tab w:val="clear" w:pos="794"/>
                <w:tab w:val="clear" w:pos="1191"/>
              </w:tabs>
              <w:spacing w:after="0" w:line="240" w:lineRule="auto"/>
              <w:jc w:val="center"/>
              <w:rPr>
                <w:sz w:val="28"/>
                <w:szCs w:val="28"/>
              </w:rPr>
            </w:pPr>
            <w:sdt>
              <w:sdtPr>
                <w:rPr>
                  <w:sz w:val="28"/>
                  <w:szCs w:val="28"/>
                </w:rPr>
                <w:alias w:val="Other Network Info"/>
                <w:tag w:val="OtherNetworkInfo"/>
                <w:id w:val="1515883264"/>
                <w:lock w:val="sdtLocked"/>
                <w:placeholder>
                  <w:docPart w:val="92910703E45E4AB2BF3D0B1B498DE016"/>
                </w:placeholder>
                <w:showingPlcHdr/>
                <w:text w:multiLine="1"/>
              </w:sdtPr>
              <w:sdtEndPr/>
              <w:sdtContent>
                <w:r w:rsidR="00194486">
                  <w:rPr>
                    <w:rStyle w:val="PlaceholderText"/>
                  </w:rPr>
                  <w:t>Detail</w:t>
                </w:r>
                <w:r w:rsidR="000F6FB9">
                  <w:rPr>
                    <w:rStyle w:val="PlaceholderText"/>
                  </w:rPr>
                  <w:t>s of required information.</w:t>
                </w:r>
              </w:sdtContent>
            </w:sdt>
          </w:p>
        </w:tc>
      </w:tr>
      <w:tr w:rsidR="00BA3150" w:rsidRPr="003F4AC6" w14:paraId="617AE8E3" w14:textId="77777777" w:rsidTr="1CF40DED">
        <w:trPr>
          <w:trHeight w:hRule="exact" w:val="550"/>
          <w:jc w:val="center"/>
        </w:trPr>
        <w:tc>
          <w:tcPr>
            <w:tcW w:w="3681" w:type="dxa"/>
            <w:gridSpan w:val="2"/>
            <w:shd w:val="clear" w:color="auto" w:fill="E0E0E0"/>
            <w:vAlign w:val="center"/>
          </w:tcPr>
          <w:p w14:paraId="14A4C3FF" w14:textId="52E5C7C6" w:rsidR="00BF78D4" w:rsidRPr="00BF6EB2" w:rsidRDefault="00BF78D4" w:rsidP="005437F3">
            <w:pPr>
              <w:rPr>
                <w:b/>
                <w:szCs w:val="22"/>
              </w:rPr>
            </w:pPr>
            <w:r>
              <w:rPr>
                <w:b/>
                <w:noProof/>
                <w:szCs w:val="22"/>
              </w:rPr>
              <mc:AlternateContent>
                <mc:Choice Requires="wps">
                  <w:drawing>
                    <wp:anchor distT="0" distB="0" distL="114300" distR="114300" simplePos="0" relativeHeight="251658240" behindDoc="0" locked="0" layoutInCell="1" allowOverlap="1" wp14:anchorId="542DDBA2" wp14:editId="43DB1FFE">
                      <wp:simplePos x="0" y="0"/>
                      <wp:positionH relativeFrom="column">
                        <wp:posOffset>-131445</wp:posOffset>
                      </wp:positionH>
                      <wp:positionV relativeFrom="paragraph">
                        <wp:posOffset>71120</wp:posOffset>
                      </wp:positionV>
                      <wp:extent cx="2061210" cy="361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61210" cy="361950"/>
                              </a:xfrm>
                              <a:prstGeom prst="rect">
                                <a:avLst/>
                              </a:prstGeom>
                              <a:noFill/>
                              <a:ln w="6350">
                                <a:noFill/>
                              </a:ln>
                            </wps:spPr>
                            <wps:txbx>
                              <w:txbxContent>
                                <w:p w14:paraId="7CFABEC6" w14:textId="72AD983F" w:rsidR="00BF78D4" w:rsidRPr="00BF78D4" w:rsidRDefault="00BF78D4">
                                  <w:pPr>
                                    <w:rPr>
                                      <w:i/>
                                      <w:iCs/>
                                      <w:sz w:val="14"/>
                                      <w:szCs w:val="12"/>
                                    </w:rPr>
                                  </w:pPr>
                                  <w:r w:rsidRPr="00BF78D4">
                                    <w:rPr>
                                      <w:i/>
                                      <w:iCs/>
                                      <w:sz w:val="14"/>
                                      <w:szCs w:val="14"/>
                                    </w:rPr>
                                    <w:t>Refer to Data Request Fee Structure on page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DDBA2" id="_x0000_t202" coordsize="21600,21600" o:spt="202" path="m,l,21600r21600,l21600,xe">
                      <v:stroke joinstyle="miter"/>
                      <v:path gradientshapeok="t" o:connecttype="rect"/>
                    </v:shapetype>
                    <v:shape id="Text Box 3" o:spid="_x0000_s1026" type="#_x0000_t202" style="position:absolute;margin-left:-10.35pt;margin-top:5.6pt;width:162.3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" filled="f" stroked="f" strokeweight=".5pt">
                      <v:textbox>
                        <w:txbxContent>
                          <w:p w14:paraId="7CFABEC6" w14:textId="72AD983F" w:rsidR="00BF78D4" w:rsidRPr="00BF78D4" w:rsidRDefault="00BF78D4">
                            <w:pPr>
                              <w:rPr>
                                <w:i/>
                                <w:iCs/>
                                <w:sz w:val="14"/>
                                <w:szCs w:val="12"/>
                              </w:rPr>
                            </w:pPr>
                            <w:r w:rsidRPr="00BF78D4">
                              <w:rPr>
                                <w:i/>
                                <w:iCs/>
                                <w:sz w:val="14"/>
                                <w:szCs w:val="14"/>
                              </w:rPr>
                              <w:t>Refer to Data Request Fee Structure on page 3</w:t>
                            </w:r>
                          </w:p>
                        </w:txbxContent>
                      </v:textbox>
                    </v:shape>
                  </w:pict>
                </mc:Fallback>
              </mc:AlternateContent>
            </w:r>
            <w:r w:rsidR="00081257">
              <w:rPr>
                <w:b/>
                <w:szCs w:val="22"/>
              </w:rPr>
              <w:t>Email</w:t>
            </w:r>
            <w:r w:rsidR="002C540F">
              <w:rPr>
                <w:b/>
                <w:szCs w:val="22"/>
              </w:rPr>
              <w:t xml:space="preserve"> address</w:t>
            </w:r>
            <w:r w:rsidR="00081257">
              <w:rPr>
                <w:b/>
                <w:szCs w:val="22"/>
              </w:rPr>
              <w:t xml:space="preserve"> for i</w:t>
            </w:r>
            <w:r w:rsidR="00BA3150">
              <w:rPr>
                <w:b/>
                <w:szCs w:val="22"/>
              </w:rPr>
              <w:t>nvoice</w:t>
            </w:r>
          </w:p>
        </w:tc>
        <w:tc>
          <w:tcPr>
            <w:tcW w:w="6242" w:type="dxa"/>
            <w:gridSpan w:val="2"/>
            <w:vAlign w:val="center"/>
          </w:tcPr>
          <w:p w14:paraId="0FFFC024" w14:textId="65F61769" w:rsidR="00BF78D4" w:rsidRDefault="00516608" w:rsidP="00BF78D4">
            <w:pPr>
              <w:jc w:val="center"/>
              <w:rPr>
                <w:sz w:val="28"/>
                <w:szCs w:val="28"/>
              </w:rPr>
            </w:pPr>
            <w:sdt>
              <w:sdtPr>
                <w:rPr>
                  <w:sz w:val="28"/>
                  <w:szCs w:val="28"/>
                </w:rPr>
                <w:alias w:val="Email"/>
                <w:tag w:val="Email"/>
                <w:id w:val="989605620"/>
                <w:lock w:val="sdtLocked"/>
                <w:placeholder>
                  <w:docPart w:val="851664D16E304B41B8160DC52E65233A"/>
                </w:placeholder>
                <w:showingPlcHdr/>
                <w:text/>
              </w:sdtPr>
              <w:sdtEndPr/>
              <w:sdtContent>
                <w:r w:rsidR="00BA3150" w:rsidRPr="000D5712">
                  <w:rPr>
                    <w:rStyle w:val="PlaceholderText"/>
                  </w:rPr>
                  <w:t>Click here to enter text.</w:t>
                </w:r>
              </w:sdtContent>
            </w:sdt>
          </w:p>
        </w:tc>
      </w:tr>
      <w:tr w:rsidR="00585B9F" w:rsidRPr="003F4AC6" w14:paraId="74AE11B6" w14:textId="77777777" w:rsidTr="1CF40DED">
        <w:trPr>
          <w:trHeight w:hRule="exact" w:val="569"/>
          <w:jc w:val="center"/>
        </w:trPr>
        <w:tc>
          <w:tcPr>
            <w:tcW w:w="3681" w:type="dxa"/>
            <w:gridSpan w:val="2"/>
            <w:shd w:val="clear" w:color="auto" w:fill="E0E0E0"/>
            <w:vAlign w:val="center"/>
          </w:tcPr>
          <w:p w14:paraId="6A634872" w14:textId="3D91478E" w:rsidR="00585B9F" w:rsidRPr="00BF6EB2" w:rsidRDefault="00081257" w:rsidP="00A05043">
            <w:pPr>
              <w:rPr>
                <w:b/>
                <w:szCs w:val="22"/>
              </w:rPr>
            </w:pPr>
            <w:r>
              <w:rPr>
                <w:b/>
                <w:szCs w:val="22"/>
              </w:rPr>
              <w:t>Company a</w:t>
            </w:r>
            <w:r w:rsidR="00A05043">
              <w:rPr>
                <w:b/>
                <w:szCs w:val="22"/>
              </w:rPr>
              <w:t>ddress</w:t>
            </w:r>
          </w:p>
        </w:tc>
        <w:tc>
          <w:tcPr>
            <w:tcW w:w="6242" w:type="dxa"/>
            <w:gridSpan w:val="2"/>
            <w:vAlign w:val="center"/>
          </w:tcPr>
          <w:p w14:paraId="42AC263F" w14:textId="77777777" w:rsidR="00611F52" w:rsidRDefault="00516608" w:rsidP="00344512">
            <w:pPr>
              <w:jc w:val="center"/>
              <w:rPr>
                <w:sz w:val="28"/>
                <w:szCs w:val="28"/>
              </w:rPr>
            </w:pPr>
            <w:sdt>
              <w:sdtPr>
                <w:rPr>
                  <w:sz w:val="28"/>
                  <w:szCs w:val="28"/>
                </w:rPr>
                <w:tag w:val="Address"/>
                <w:id w:val="1192654121"/>
                <w:lock w:val="sdtLocked"/>
                <w:placeholder>
                  <w:docPart w:val="5F7A8C9AC79D40C09D6BCFCF5D015D71"/>
                </w:placeholder>
                <w:showingPlcHdr/>
                <w:text/>
              </w:sdtPr>
              <w:sdtEndPr/>
              <w:sdtContent>
                <w:r w:rsidR="005E51F9" w:rsidRPr="000D5712">
                  <w:rPr>
                    <w:rStyle w:val="PlaceholderText"/>
                  </w:rPr>
                  <w:t>Click here to enter text.</w:t>
                </w:r>
              </w:sdtContent>
            </w:sdt>
            <w:r w:rsidR="005E51F9" w:rsidDel="005E51F9">
              <w:rPr>
                <w:sz w:val="28"/>
                <w:szCs w:val="28"/>
              </w:rPr>
              <w:t xml:space="preserve"> </w:t>
            </w:r>
          </w:p>
          <w:p w14:paraId="4C82F3C4" w14:textId="77777777" w:rsidR="000E5FB4" w:rsidRPr="000E5FB4" w:rsidRDefault="000E5FB4" w:rsidP="000E5FB4">
            <w:pPr>
              <w:rPr>
                <w:sz w:val="28"/>
                <w:szCs w:val="28"/>
              </w:rPr>
            </w:pPr>
          </w:p>
          <w:p w14:paraId="4DA25A2E" w14:textId="77777777" w:rsidR="000E5FB4" w:rsidRPr="000E5FB4" w:rsidRDefault="000E5FB4" w:rsidP="000E5FB4">
            <w:pPr>
              <w:rPr>
                <w:sz w:val="28"/>
                <w:szCs w:val="28"/>
              </w:rPr>
            </w:pPr>
          </w:p>
          <w:p w14:paraId="5946C20B" w14:textId="77777777" w:rsidR="000E5FB4" w:rsidRPr="000E5FB4" w:rsidRDefault="000E5FB4" w:rsidP="000E5FB4">
            <w:pPr>
              <w:rPr>
                <w:sz w:val="28"/>
                <w:szCs w:val="28"/>
              </w:rPr>
            </w:pPr>
          </w:p>
          <w:p w14:paraId="2E1E29DC" w14:textId="77777777" w:rsidR="000E5FB4" w:rsidRPr="000E5FB4" w:rsidRDefault="000E5FB4" w:rsidP="000E5FB4">
            <w:pPr>
              <w:rPr>
                <w:sz w:val="28"/>
                <w:szCs w:val="28"/>
              </w:rPr>
            </w:pPr>
          </w:p>
          <w:p w14:paraId="54DA15C6" w14:textId="77777777" w:rsidR="000E5FB4" w:rsidRPr="000E5FB4" w:rsidRDefault="000E5FB4" w:rsidP="000E5FB4">
            <w:pPr>
              <w:rPr>
                <w:sz w:val="28"/>
                <w:szCs w:val="28"/>
              </w:rPr>
            </w:pPr>
          </w:p>
          <w:p w14:paraId="18747E71" w14:textId="77777777" w:rsidR="000E5FB4" w:rsidRDefault="000E5FB4" w:rsidP="000E5FB4">
            <w:pPr>
              <w:rPr>
                <w:sz w:val="28"/>
                <w:szCs w:val="28"/>
              </w:rPr>
            </w:pPr>
          </w:p>
          <w:p w14:paraId="005F0815" w14:textId="77777777" w:rsidR="000E5FB4" w:rsidRDefault="000E5FB4" w:rsidP="000E5FB4">
            <w:pPr>
              <w:rPr>
                <w:sz w:val="28"/>
                <w:szCs w:val="28"/>
              </w:rPr>
            </w:pPr>
          </w:p>
          <w:p w14:paraId="7DDF257C" w14:textId="79F67E7A" w:rsidR="000E5FB4" w:rsidRPr="000E5FB4" w:rsidRDefault="000E5FB4" w:rsidP="000E5FB4">
            <w:pPr>
              <w:rPr>
                <w:sz w:val="28"/>
                <w:szCs w:val="28"/>
              </w:rPr>
            </w:pPr>
          </w:p>
        </w:tc>
      </w:tr>
      <w:tr w:rsidR="00EA4E02" w:rsidRPr="003F4AC6" w14:paraId="1BF7E716" w14:textId="77777777" w:rsidTr="1CF40DED">
        <w:trPr>
          <w:trHeight w:val="3905"/>
          <w:jc w:val="center"/>
        </w:trPr>
        <w:tc>
          <w:tcPr>
            <w:tcW w:w="9923" w:type="dxa"/>
            <w:gridSpan w:val="4"/>
            <w:shd w:val="clear" w:color="auto" w:fill="auto"/>
          </w:tcPr>
          <w:p w14:paraId="1B088C2C" w14:textId="77777777" w:rsidR="008F3F9B" w:rsidRDefault="008F3F9B" w:rsidP="008F3F9B">
            <w:pPr>
              <w:tabs>
                <w:tab w:val="left" w:pos="6266"/>
              </w:tabs>
              <w:spacing w:before="240"/>
              <w:jc w:val="both"/>
              <w:rPr>
                <w:rFonts w:ascii="Calibri" w:hAnsi="Calibri"/>
                <w:b/>
                <w:bCs/>
                <w:sz w:val="20"/>
              </w:rPr>
            </w:pPr>
            <w:r w:rsidRPr="001E3A56">
              <w:rPr>
                <w:b/>
                <w:bCs/>
                <w:sz w:val="20"/>
                <w:u w:val="single"/>
              </w:rPr>
              <w:lastRenderedPageBreak/>
              <w:t>DECLARATION:</w:t>
            </w:r>
            <w:r w:rsidRPr="001E3A56">
              <w:rPr>
                <w:b/>
                <w:bCs/>
                <w:sz w:val="20"/>
              </w:rPr>
              <w:t xml:space="preserve"> </w:t>
            </w:r>
            <w:r w:rsidRPr="001E3A56">
              <w:rPr>
                <w:sz w:val="20"/>
              </w:rPr>
              <w:t>I the data requestor hereby declare that the Registered Participant/Project Developer has provided direct authorisation for the submission of this data request and that the provided data will only be solely used for the above defined Project and Purpose. The data requestor also understands that they may be required to provide formal evidence of delegated authority to act on behalf of the Registered Participant/Project Developer.</w:t>
            </w:r>
          </w:p>
          <w:p w14:paraId="6594F1A9" w14:textId="3C60CAB3" w:rsidR="001C789E" w:rsidRPr="009756E7" w:rsidRDefault="008F3F9B" w:rsidP="001F4D39">
            <w:pPr>
              <w:tabs>
                <w:tab w:val="left" w:pos="6266"/>
              </w:tabs>
              <w:spacing w:before="240" w:after="0"/>
              <w:jc w:val="both"/>
              <w:rPr>
                <w:sz w:val="20"/>
              </w:rPr>
            </w:pPr>
            <w:r w:rsidRPr="003128EA">
              <w:rPr>
                <w:b/>
                <w:bCs/>
                <w:sz w:val="20"/>
              </w:rPr>
              <w:t xml:space="preserve">Data </w:t>
            </w:r>
            <w:r w:rsidR="003128EA" w:rsidRPr="003128EA">
              <w:rPr>
                <w:b/>
                <w:bCs/>
                <w:sz w:val="20"/>
              </w:rPr>
              <w:t>R</w:t>
            </w:r>
            <w:r w:rsidRPr="003128EA">
              <w:rPr>
                <w:b/>
                <w:bCs/>
                <w:sz w:val="20"/>
              </w:rPr>
              <w:t xml:space="preserve">equestor </w:t>
            </w:r>
            <w:r w:rsidR="003128EA" w:rsidRPr="003128EA">
              <w:rPr>
                <w:b/>
                <w:bCs/>
                <w:sz w:val="20"/>
              </w:rPr>
              <w:t>N</w:t>
            </w:r>
            <w:r w:rsidRPr="003128EA">
              <w:rPr>
                <w:b/>
                <w:bCs/>
                <w:sz w:val="20"/>
              </w:rPr>
              <w:t xml:space="preserve">ame and </w:t>
            </w:r>
            <w:r w:rsidR="003128EA" w:rsidRPr="003128EA">
              <w:rPr>
                <w:b/>
                <w:bCs/>
                <w:sz w:val="20"/>
              </w:rPr>
              <w:t>C</w:t>
            </w:r>
            <w:r w:rsidRPr="003128EA">
              <w:rPr>
                <w:b/>
                <w:bCs/>
                <w:sz w:val="20"/>
              </w:rPr>
              <w:t xml:space="preserve">ompany </w:t>
            </w:r>
            <w:r w:rsidR="003128EA" w:rsidRPr="003128EA">
              <w:rPr>
                <w:b/>
                <w:bCs/>
                <w:sz w:val="20"/>
              </w:rPr>
              <w:t>D</w:t>
            </w:r>
            <w:r w:rsidRPr="003128EA">
              <w:rPr>
                <w:b/>
                <w:bCs/>
                <w:sz w:val="20"/>
              </w:rPr>
              <w:t>etails:</w:t>
            </w:r>
            <w:r>
              <w:rPr>
                <w:sz w:val="20"/>
              </w:rPr>
              <w:t xml:space="preserve"> </w:t>
            </w:r>
            <w:sdt>
              <w:sdtPr>
                <w:rPr>
                  <w:sz w:val="20"/>
                </w:rPr>
                <w:tag w:val="Name"/>
                <w:id w:val="2048559879"/>
                <w:lock w:val="sdtLocked"/>
                <w:placeholder>
                  <w:docPart w:val="9B2DD1BB5117492390DDDC56DB7F5EB6"/>
                </w:placeholder>
                <w:showingPlcHdr/>
                <w:text/>
              </w:sdtPr>
              <w:sdtEndPr/>
              <w:sdtContent>
                <w:r w:rsidR="00EA4E02" w:rsidRPr="009756E7">
                  <w:rPr>
                    <w:rStyle w:val="PlaceholderText"/>
                    <w:sz w:val="20"/>
                  </w:rPr>
                  <w:t>Click here to enter text.</w:t>
                </w:r>
              </w:sdtContent>
            </w:sdt>
          </w:p>
          <w:p w14:paraId="379A0075" w14:textId="082BD995" w:rsidR="00EA4E02" w:rsidRPr="003128EA" w:rsidRDefault="00D347BC" w:rsidP="001F4D39">
            <w:pPr>
              <w:tabs>
                <w:tab w:val="left" w:pos="6266"/>
              </w:tabs>
              <w:spacing w:before="240" w:after="0"/>
              <w:jc w:val="both"/>
              <w:rPr>
                <w:b/>
                <w:bCs/>
                <w:sz w:val="20"/>
              </w:rPr>
            </w:pPr>
            <w:r w:rsidRPr="003128EA">
              <w:rPr>
                <w:b/>
                <w:bCs/>
                <w:sz w:val="20"/>
              </w:rPr>
              <w:t>Signature</w:t>
            </w:r>
            <w:r w:rsidR="008E7BDC" w:rsidRPr="003128EA">
              <w:rPr>
                <w:b/>
                <w:bCs/>
                <w:sz w:val="20"/>
              </w:rPr>
              <w:t>:</w:t>
            </w:r>
            <w:r w:rsidR="003128EA">
              <w:rPr>
                <w:b/>
                <w:bCs/>
                <w:sz w:val="20"/>
              </w:rPr>
              <w:t xml:space="preserve"> </w:t>
            </w:r>
          </w:p>
          <w:p w14:paraId="0AF8487C" w14:textId="1E455608" w:rsidR="001C789E" w:rsidRPr="009756E7" w:rsidRDefault="00EA4E02" w:rsidP="003346D7">
            <w:pPr>
              <w:spacing w:before="240" w:after="0"/>
              <w:jc w:val="both"/>
              <w:rPr>
                <w:sz w:val="20"/>
              </w:rPr>
            </w:pPr>
            <w:r w:rsidRPr="003128EA">
              <w:rPr>
                <w:b/>
                <w:bCs/>
                <w:sz w:val="20"/>
              </w:rPr>
              <w:t>Position Title:</w:t>
            </w:r>
            <w:r w:rsidRPr="009756E7">
              <w:rPr>
                <w:sz w:val="20"/>
              </w:rPr>
              <w:t xml:space="preserve">  </w:t>
            </w:r>
            <w:sdt>
              <w:sdtPr>
                <w:rPr>
                  <w:sz w:val="20"/>
                </w:rPr>
                <w:id w:val="-1247886558"/>
                <w:lock w:val="sdtLocked"/>
                <w:placeholder>
                  <w:docPart w:val="BA74E98411D847A88CFD8E489DD41FC9"/>
                </w:placeholder>
                <w:showingPlcHdr/>
                <w:text/>
              </w:sdtPr>
              <w:sdtEndPr/>
              <w:sdtContent>
                <w:r w:rsidRPr="009756E7">
                  <w:rPr>
                    <w:rStyle w:val="PlaceholderText"/>
                    <w:sz w:val="20"/>
                  </w:rPr>
                  <w:t>Click here to enter text.</w:t>
                </w:r>
              </w:sdtContent>
            </w:sdt>
          </w:p>
          <w:p w14:paraId="7C441A09" w14:textId="0091C09D" w:rsidR="00F62927" w:rsidRPr="009756E7" w:rsidRDefault="00C5702D" w:rsidP="003346D7">
            <w:pPr>
              <w:spacing w:before="240" w:after="0"/>
              <w:jc w:val="both"/>
              <w:rPr>
                <w:sz w:val="20"/>
              </w:rPr>
            </w:pPr>
            <w:r w:rsidRPr="003128EA">
              <w:rPr>
                <w:b/>
                <w:bCs/>
                <w:sz w:val="20"/>
              </w:rPr>
              <w:t>Contact Phone Number:</w:t>
            </w:r>
            <w:r w:rsidRPr="009756E7">
              <w:rPr>
                <w:sz w:val="20"/>
              </w:rPr>
              <w:t xml:space="preserve"> </w:t>
            </w:r>
            <w:sdt>
              <w:sdtPr>
                <w:rPr>
                  <w:sz w:val="20"/>
                </w:rPr>
                <w:id w:val="1914121601"/>
                <w:lock w:val="sdtLocked"/>
                <w:placeholder>
                  <w:docPart w:val="A85FA4CFDC0E4EB684A7586E403A23FB"/>
                </w:placeholder>
                <w:showingPlcHdr/>
                <w:text/>
              </w:sdtPr>
              <w:sdtEndPr/>
              <w:sdtContent>
                <w:r w:rsidRPr="009756E7">
                  <w:rPr>
                    <w:rStyle w:val="PlaceholderText"/>
                    <w:sz w:val="20"/>
                  </w:rPr>
                  <w:t>Click here to enter text.</w:t>
                </w:r>
              </w:sdtContent>
            </w:sdt>
          </w:p>
          <w:p w14:paraId="11022FFE" w14:textId="6A32FE02" w:rsidR="00EA4E02" w:rsidRPr="00D41A73" w:rsidRDefault="00D347BC" w:rsidP="003346D7">
            <w:pPr>
              <w:spacing w:before="240" w:after="0"/>
              <w:jc w:val="both"/>
              <w:rPr>
                <w:szCs w:val="22"/>
              </w:rPr>
            </w:pPr>
            <w:r w:rsidRPr="003128EA">
              <w:rPr>
                <w:b/>
                <w:bCs/>
                <w:sz w:val="20"/>
              </w:rPr>
              <w:t>Date:</w:t>
            </w:r>
            <w:r w:rsidRPr="009756E7">
              <w:rPr>
                <w:sz w:val="20"/>
              </w:rPr>
              <w:t xml:space="preserve"> </w:t>
            </w:r>
            <w:sdt>
              <w:sdtPr>
                <w:rPr>
                  <w:sz w:val="20"/>
                </w:rPr>
                <w:tag w:val="RequestDate"/>
                <w:id w:val="2003545057"/>
                <w:lock w:val="sdtLocked"/>
                <w:placeholder>
                  <w:docPart w:val="D803E0D59D06499AB70DC8187F6AAA36"/>
                </w:placeholder>
                <w:showingPlcHdr/>
                <w:date w:fullDate="2018-05-04T00:00:00Z">
                  <w:dateFormat w:val="dd/MM/yyyy"/>
                  <w:lid w:val="en-AU"/>
                  <w:storeMappedDataAs w:val="dateTime"/>
                  <w:calendar w:val="gregorian"/>
                </w:date>
              </w:sdtPr>
              <w:sdtEndPr>
                <w:rPr>
                  <w:sz w:val="18"/>
                  <w:szCs w:val="18"/>
                </w:rPr>
              </w:sdtEndPr>
              <w:sdtContent>
                <w:r w:rsidR="008A4677" w:rsidRPr="009756E7">
                  <w:rPr>
                    <w:rStyle w:val="PlaceholderText"/>
                    <w:sz w:val="20"/>
                  </w:rPr>
                  <w:t>Click here to enter a date.</w:t>
                </w:r>
              </w:sdtContent>
            </w:sdt>
          </w:p>
        </w:tc>
      </w:tr>
    </w:tbl>
    <w:p w14:paraId="1382C4AC" w14:textId="333E39DC" w:rsidR="00C5702D" w:rsidRDefault="00C5702D">
      <w:pPr>
        <w:tabs>
          <w:tab w:val="clear" w:pos="397"/>
          <w:tab w:val="clear" w:pos="794"/>
          <w:tab w:val="clear" w:pos="1191"/>
        </w:tabs>
        <w:spacing w:after="0" w:line="240" w:lineRule="auto"/>
        <w:rPr>
          <w:sz w:val="6"/>
          <w:u w:val="single"/>
        </w:rPr>
      </w:pPr>
      <w:r>
        <w:rPr>
          <w:sz w:val="6"/>
          <w:u w:val="single"/>
        </w:rPr>
        <w:br w:type="page"/>
      </w:r>
    </w:p>
    <w:p w14:paraId="5106B98D" w14:textId="77777777" w:rsidR="00F70E3F" w:rsidRPr="00B00309" w:rsidRDefault="00F70E3F" w:rsidP="001F4D39">
      <w:pPr>
        <w:pStyle w:val="BodyText"/>
        <w:rPr>
          <w:sz w:val="2"/>
        </w:rPr>
      </w:pPr>
    </w:p>
    <w:p w14:paraId="39DC6AED" w14:textId="7A106FA7" w:rsidR="00C01072" w:rsidRDefault="00673C82" w:rsidP="001F4D39">
      <w:pPr>
        <w:pStyle w:val="ListNumber"/>
      </w:pPr>
      <w:r w:rsidRPr="00673C82">
        <w:t xml:space="preserve">The </w:t>
      </w:r>
      <w:r w:rsidR="00D6099D">
        <w:t>Standard</w:t>
      </w:r>
      <w:r w:rsidRPr="00673C82">
        <w:t xml:space="preserve"> </w:t>
      </w:r>
      <w:r w:rsidR="00374E55">
        <w:t>Snapshot P</w:t>
      </w:r>
      <w:r w:rsidR="005437F3">
        <w:t>ackage includes</w:t>
      </w:r>
      <w:r w:rsidR="00374E55">
        <w:t xml:space="preserve"> </w:t>
      </w:r>
      <w:r w:rsidR="00857555">
        <w:t>eight load flow</w:t>
      </w:r>
      <w:r w:rsidR="00374E55">
        <w:t xml:space="preserve"> snapshots of the </w:t>
      </w:r>
      <w:r w:rsidR="00857555">
        <w:t>National Electricity Market (</w:t>
      </w:r>
      <w:r w:rsidR="00374E55">
        <w:t>NEM</w:t>
      </w:r>
      <w:r w:rsidR="00857555">
        <w:t>)</w:t>
      </w:r>
      <w:r w:rsidR="00374E55">
        <w:t xml:space="preserve"> in</w:t>
      </w:r>
      <w:r w:rsidR="005437F3">
        <w:t xml:space="preserve"> </w:t>
      </w:r>
      <w:r w:rsidR="00374E55">
        <w:t>PSS</w:t>
      </w:r>
      <w:r w:rsidR="00077B43" w:rsidRPr="000B4DCC">
        <w:rPr>
          <w:vertAlign w:val="superscript"/>
        </w:rPr>
        <w:t>®</w:t>
      </w:r>
      <w:r w:rsidR="00374E55">
        <w:t>E v34</w:t>
      </w:r>
      <w:r w:rsidR="00857555">
        <w:t xml:space="preserve"> format</w:t>
      </w:r>
      <w:r w:rsidR="001E3A56">
        <w:rPr>
          <w:rStyle w:val="FootnoteReference"/>
        </w:rPr>
        <w:footnoteReference w:id="2"/>
      </w:r>
      <w:r w:rsidR="00374E55">
        <w:t xml:space="preserve">. </w:t>
      </w:r>
      <w:r w:rsidR="00857555">
        <w:t xml:space="preserve"> These s</w:t>
      </w:r>
      <w:r w:rsidR="00374E55">
        <w:t xml:space="preserve">napshots are provided in </w:t>
      </w:r>
      <w:r w:rsidR="00374E55" w:rsidRPr="00B314C8">
        <w:rPr>
          <w:b/>
        </w:rPr>
        <w:t>System Normal</w:t>
      </w:r>
      <w:r w:rsidR="00374E55">
        <w:t xml:space="preserve"> configuration (see note 3) </w:t>
      </w:r>
      <w:r w:rsidR="00857555">
        <w:t>for NEM</w:t>
      </w:r>
      <w:r w:rsidR="00374E55">
        <w:t xml:space="preserve"> seasonal </w:t>
      </w:r>
      <w:r w:rsidR="005437F3">
        <w:t>(Summer, Autumn, Winter and Spring)</w:t>
      </w:r>
      <w:r w:rsidR="00374E55">
        <w:t xml:space="preserve"> maximum and minimum </w:t>
      </w:r>
      <w:r w:rsidR="00E17D5F">
        <w:t xml:space="preserve">NEM </w:t>
      </w:r>
      <w:r w:rsidR="00374E55">
        <w:t>demand</w:t>
      </w:r>
      <w:r w:rsidR="00857555">
        <w:t xml:space="preserve"> conditions</w:t>
      </w:r>
      <w:r w:rsidR="00374E55">
        <w:t>.</w:t>
      </w:r>
      <w:r w:rsidR="005437F3">
        <w:t xml:space="preserve"> </w:t>
      </w:r>
    </w:p>
    <w:p w14:paraId="300AB33C" w14:textId="77777777" w:rsidR="00CF050D" w:rsidRDefault="00CF050D" w:rsidP="00CF050D">
      <w:pPr>
        <w:pStyle w:val="ListNumber"/>
        <w:numPr>
          <w:ilvl w:val="0"/>
          <w:numId w:val="0"/>
        </w:numPr>
      </w:pPr>
    </w:p>
    <w:p w14:paraId="0FFCFC34" w14:textId="0C906E8B" w:rsidR="00CF050D" w:rsidRDefault="001F4D39" w:rsidP="00E91DF2">
      <w:pPr>
        <w:pStyle w:val="ListNumber"/>
        <w:tabs>
          <w:tab w:val="clear" w:pos="283"/>
          <w:tab w:val="left" w:pos="284"/>
        </w:tabs>
      </w:pPr>
      <w:r>
        <w:t>Releasable User Guid</w:t>
      </w:r>
      <w:r w:rsidR="000F6FB9">
        <w:t xml:space="preserve">es (RUGs) are provided by </w:t>
      </w:r>
      <w:r w:rsidR="00703F68">
        <w:t>region</w:t>
      </w:r>
      <w:r w:rsidR="000F6FB9">
        <w:t xml:space="preserve">. By default, the RUGs </w:t>
      </w:r>
      <w:r w:rsidR="00374E55">
        <w:t xml:space="preserve">provided </w:t>
      </w:r>
      <w:r w:rsidR="000F6FB9">
        <w:t xml:space="preserve">are </w:t>
      </w:r>
      <w:r w:rsidR="00F1779B">
        <w:t xml:space="preserve">those which </w:t>
      </w:r>
      <w:r>
        <w:t xml:space="preserve">have </w:t>
      </w:r>
      <w:r w:rsidR="005437F3">
        <w:t>not been i</w:t>
      </w:r>
      <w:r w:rsidR="002D425A">
        <w:t xml:space="preserve">ntegrated into the most recent </w:t>
      </w:r>
      <w:r w:rsidR="002417A0">
        <w:t>Standard</w:t>
      </w:r>
      <w:r w:rsidR="00CF050D" w:rsidRPr="00673C82">
        <w:t xml:space="preserve"> </w:t>
      </w:r>
      <w:r w:rsidR="002D425A">
        <w:t>Snapshot P</w:t>
      </w:r>
      <w:r w:rsidR="005437F3">
        <w:t xml:space="preserve">ackage. </w:t>
      </w:r>
      <w:r>
        <w:br/>
      </w:r>
    </w:p>
    <w:p w14:paraId="2AD120A7" w14:textId="020C2AF5" w:rsidR="003E2218" w:rsidRPr="003E2218" w:rsidRDefault="00857555" w:rsidP="003E2218">
      <w:pPr>
        <w:pStyle w:val="ListNumber"/>
        <w:tabs>
          <w:tab w:val="clear" w:pos="283"/>
          <w:tab w:val="left" w:pos="284"/>
        </w:tabs>
      </w:pPr>
      <w:r>
        <w:t>Load flow sn</w:t>
      </w:r>
      <w:r w:rsidR="00B314C8">
        <w:t xml:space="preserve">apshots </w:t>
      </w:r>
      <w:r w:rsidR="0033725C">
        <w:t xml:space="preserve">can be </w:t>
      </w:r>
      <w:r w:rsidR="00B314C8">
        <w:t>provided</w:t>
      </w:r>
      <w:r w:rsidR="00CF050D">
        <w:t xml:space="preserve"> in two</w:t>
      </w:r>
      <w:r w:rsidR="00E308B1">
        <w:t xml:space="preserve"> </w:t>
      </w:r>
      <w:r w:rsidR="00CF050D">
        <w:t xml:space="preserve">network configurations: </w:t>
      </w:r>
    </w:p>
    <w:p w14:paraId="7E911804" w14:textId="6A07BB02" w:rsidR="003E2218" w:rsidRPr="00AA5B92" w:rsidRDefault="003E2218" w:rsidP="003E2218">
      <w:pPr>
        <w:pStyle w:val="BodyText"/>
        <w:ind w:left="283"/>
      </w:pPr>
      <w:r w:rsidRPr="008B66FE">
        <w:rPr>
          <w:b/>
        </w:rPr>
        <w:t xml:space="preserve">System </w:t>
      </w:r>
      <w:r>
        <w:rPr>
          <w:b/>
        </w:rPr>
        <w:t>S</w:t>
      </w:r>
      <w:r w:rsidRPr="008B66FE">
        <w:rPr>
          <w:b/>
        </w:rPr>
        <w:t>napshot</w:t>
      </w:r>
      <w:r w:rsidR="008622E2">
        <w:rPr>
          <w:b/>
        </w:rPr>
        <w:t xml:space="preserve"> – </w:t>
      </w:r>
      <w:r>
        <w:t>t</w:t>
      </w:r>
      <w:r w:rsidRPr="00AA5B92">
        <w:t xml:space="preserve">he system topology </w:t>
      </w:r>
      <w:r w:rsidR="0025282A">
        <w:t xml:space="preserve">is the same as that </w:t>
      </w:r>
      <w:r w:rsidRPr="00AA5B92">
        <w:t>at the time of the snapshot</w:t>
      </w:r>
      <w:r>
        <w:t>.</w:t>
      </w:r>
    </w:p>
    <w:p w14:paraId="1F534D76" w14:textId="77777777" w:rsidR="003E2218" w:rsidRPr="00B00309" w:rsidRDefault="003E2218" w:rsidP="003E2218">
      <w:pPr>
        <w:pStyle w:val="BodyText"/>
        <w:ind w:left="283"/>
        <w:rPr>
          <w:sz w:val="2"/>
        </w:rPr>
      </w:pPr>
    </w:p>
    <w:p w14:paraId="59CF7305" w14:textId="5A174ABF" w:rsidR="003E2218" w:rsidRPr="00F60A72" w:rsidRDefault="003E2218" w:rsidP="003E2218">
      <w:pPr>
        <w:pStyle w:val="BodyText"/>
        <w:ind w:left="283"/>
      </w:pPr>
      <w:r>
        <w:rPr>
          <w:b/>
        </w:rPr>
        <w:t>System N</w:t>
      </w:r>
      <w:r w:rsidRPr="008B66FE">
        <w:rPr>
          <w:b/>
        </w:rPr>
        <w:t>ormal</w:t>
      </w:r>
      <w:r w:rsidR="008622E2">
        <w:rPr>
          <w:b/>
        </w:rPr>
        <w:t xml:space="preserve"> </w:t>
      </w:r>
      <w:r w:rsidR="008622E2" w:rsidRPr="000B4DCC">
        <w:t>–</w:t>
      </w:r>
      <w:r w:rsidR="008622E2">
        <w:rPr>
          <w:b/>
        </w:rPr>
        <w:t xml:space="preserve"> </w:t>
      </w:r>
      <w:r>
        <w:t xml:space="preserve">the system </w:t>
      </w:r>
      <w:r w:rsidR="00A13512">
        <w:t xml:space="preserve">topology </w:t>
      </w:r>
      <w:r>
        <w:t>is restored to the ‘normal’ configuration of the network</w:t>
      </w:r>
      <w:r w:rsidR="008622E2">
        <w:t>. T</w:t>
      </w:r>
      <w:r w:rsidR="00A13512">
        <w:t>ransmission l</w:t>
      </w:r>
      <w:r>
        <w:t xml:space="preserve">ines and transformers </w:t>
      </w:r>
      <w:r w:rsidR="001627EA">
        <w:t xml:space="preserve">which were </w:t>
      </w:r>
      <w:r w:rsidR="008622E2">
        <w:t xml:space="preserve">undergoing </w:t>
      </w:r>
      <w:r w:rsidR="001627EA">
        <w:t>outage (</w:t>
      </w:r>
      <w:r>
        <w:t>planned and unplanned</w:t>
      </w:r>
      <w:r w:rsidR="001627EA">
        <w:t>) at the time of snapshot</w:t>
      </w:r>
      <w:r>
        <w:t xml:space="preserve"> </w:t>
      </w:r>
      <w:r w:rsidR="00D7780B">
        <w:t>are</w:t>
      </w:r>
      <w:r>
        <w:t xml:space="preserve"> switched into service</w:t>
      </w:r>
      <w:r w:rsidR="001627EA">
        <w:t>.</w:t>
      </w:r>
      <w:r w:rsidRPr="00F60A72">
        <w:t xml:space="preserve"> </w:t>
      </w:r>
    </w:p>
    <w:p w14:paraId="46EAE4A6" w14:textId="01B8F191" w:rsidR="003E2218" w:rsidRPr="00F60A72" w:rsidRDefault="003E2218" w:rsidP="00D13719">
      <w:pPr>
        <w:pStyle w:val="BodyText"/>
        <w:ind w:left="283"/>
      </w:pPr>
      <w:r w:rsidRPr="00F60A72">
        <w:t xml:space="preserve">Requests for snapshots </w:t>
      </w:r>
      <w:r w:rsidR="00D13719">
        <w:t xml:space="preserve">which are not part of the Standard Snapshot Package </w:t>
      </w:r>
      <w:r w:rsidRPr="00F60A72">
        <w:t xml:space="preserve">must include sufficient details to enable AEMO to </w:t>
      </w:r>
      <w:r w:rsidR="00A13512">
        <w:t>identify</w:t>
      </w:r>
      <w:r w:rsidR="00A13512" w:rsidRPr="00F60A72">
        <w:t xml:space="preserve"> </w:t>
      </w:r>
      <w:r w:rsidRPr="00F60A72">
        <w:t xml:space="preserve">the </w:t>
      </w:r>
      <w:r w:rsidR="00D13719">
        <w:t xml:space="preserve">requested </w:t>
      </w:r>
      <w:r w:rsidRPr="00F60A72">
        <w:t>snapshot</w:t>
      </w:r>
      <w:r w:rsidR="00857555">
        <w:t>(s).</w:t>
      </w:r>
      <w:r w:rsidRPr="00F60A72">
        <w:t xml:space="preserve"> </w:t>
      </w:r>
      <w:r w:rsidR="00D13719">
        <w:t>Such d</w:t>
      </w:r>
      <w:r w:rsidRPr="00F60A72">
        <w:t xml:space="preserve">etails </w:t>
      </w:r>
      <w:r w:rsidR="00D13719">
        <w:t>can</w:t>
      </w:r>
      <w:r w:rsidR="00D13719" w:rsidRPr="00F60A72">
        <w:t xml:space="preserve"> </w:t>
      </w:r>
      <w:r w:rsidRPr="00F60A72">
        <w:t>be timestamp</w:t>
      </w:r>
      <w:r w:rsidR="00D13719">
        <w:t>(s)</w:t>
      </w:r>
      <w:r w:rsidR="00A13512">
        <w:t xml:space="preserve"> or system operating condition</w:t>
      </w:r>
      <w:r w:rsidR="00D13719">
        <w:t>(</w:t>
      </w:r>
      <w:r w:rsidR="00A13512">
        <w:t>s</w:t>
      </w:r>
      <w:r w:rsidR="00D13719">
        <w:t>)</w:t>
      </w:r>
      <w:r w:rsidR="00A13512">
        <w:t>.</w:t>
      </w:r>
      <w:r w:rsidRPr="00F60A72">
        <w:t xml:space="preserve"> </w:t>
      </w:r>
    </w:p>
    <w:p w14:paraId="06BFA60E" w14:textId="53BEF479" w:rsidR="00803632" w:rsidRDefault="00803632" w:rsidP="000B4DCC">
      <w:pPr>
        <w:pStyle w:val="ListNumber"/>
        <w:numPr>
          <w:ilvl w:val="0"/>
          <w:numId w:val="0"/>
        </w:numPr>
        <w:ind w:left="283"/>
      </w:pPr>
    </w:p>
    <w:p w14:paraId="07B50324" w14:textId="77777777" w:rsidR="00DD3F67" w:rsidRDefault="00C67B7E" w:rsidP="00DD3F67">
      <w:pPr>
        <w:pStyle w:val="Heading1"/>
      </w:pPr>
      <w:r>
        <w:br w:type="column"/>
      </w:r>
      <w:r w:rsidR="00DD3F67">
        <w:lastRenderedPageBreak/>
        <w:t>Data Request Fee Structure</w:t>
      </w:r>
    </w:p>
    <w:p w14:paraId="46462D62" w14:textId="77777777" w:rsidR="00DD3F67" w:rsidRDefault="00DD3F67" w:rsidP="00DD3F67">
      <w:pPr>
        <w:pStyle w:val="BodyText"/>
      </w:pPr>
      <w:r>
        <w:t>Under 3.13.3(l1) of the NER, AEMO is entitled to charge a fee to recover all reasonable costs incurred in providing information to a Registered Participant or a Project Developer.</w:t>
      </w:r>
    </w:p>
    <w:p w14:paraId="0D47D003" w14:textId="09A8FE68" w:rsidR="00DD3F67" w:rsidRDefault="00DD3F67" w:rsidP="00DD3F67">
      <w:r>
        <w:t>With increases in bespoke industry requests,</w:t>
      </w:r>
      <w:r w:rsidRPr="000C03FA">
        <w:t xml:space="preserve"> </w:t>
      </w:r>
      <w:r>
        <w:t xml:space="preserve">inverter-based plant models, and network complexity the level of effort to prepare data and provide quality products has grown. The defined Data Request fee structure has been updated to reflect the true cost of work at market rates while recovering the reasonable costs for the provision of information. AEMO published </w:t>
      </w:r>
      <w:r w:rsidRPr="003F60C3">
        <w:t>charge-out rates</w:t>
      </w:r>
      <w:r>
        <w:t xml:space="preserve"> can be found in </w:t>
      </w:r>
      <w:r w:rsidR="00513683">
        <w:t>T</w:t>
      </w:r>
      <w:r>
        <w:t xml:space="preserve">able </w:t>
      </w:r>
      <w:r w:rsidR="0099748F">
        <w:t xml:space="preserve">42 </w:t>
      </w:r>
      <w:r w:rsidR="003C5EB4">
        <w:t>of</w:t>
      </w:r>
      <w:r w:rsidR="00FC6B13">
        <w:t xml:space="preserve"> </w:t>
      </w:r>
      <w:hyperlink r:id="rId17" w:history="1">
        <w:r w:rsidR="002C73A2" w:rsidRPr="00560A5F">
          <w:rPr>
            <w:rStyle w:val="Hyperlink"/>
          </w:rPr>
          <w:t>AEMO’s Budget and Fees</w:t>
        </w:r>
        <w:r w:rsidR="00FC6B13" w:rsidRPr="00560A5F">
          <w:rPr>
            <w:rStyle w:val="Hyperlink"/>
          </w:rPr>
          <w:t xml:space="preserve"> </w:t>
        </w:r>
        <w:r w:rsidR="00A047C5">
          <w:rPr>
            <w:rStyle w:val="Hyperlink"/>
          </w:rPr>
          <w:t>FY25</w:t>
        </w:r>
      </w:hyperlink>
      <w:r w:rsidR="00FC6B13">
        <w:t>.</w:t>
      </w:r>
    </w:p>
    <w:p w14:paraId="1703BA8A" w14:textId="77777777" w:rsidR="00DD3F67" w:rsidRDefault="00DD3F67" w:rsidP="00DD3F67">
      <w:pPr>
        <w:pStyle w:val="Heading2"/>
      </w:pPr>
      <w:r>
        <w:t>Data Request Service Fee</w:t>
      </w:r>
    </w:p>
    <w:p w14:paraId="0518037F" w14:textId="01E6490D" w:rsidR="00DD3F67" w:rsidRPr="009330CE" w:rsidRDefault="00DD3F67" w:rsidP="00DD3F67">
      <w:r>
        <w:t xml:space="preserve">The Data Request service fee is based on the effort taken to process, assess, validate, accept, record, and deliver the Data Request. See Table 1 for the defined service </w:t>
      </w:r>
      <w:bookmarkStart w:id="1" w:name="_Int_SiTH2DdV"/>
      <w:r>
        <w:t>fee’s</w:t>
      </w:r>
      <w:bookmarkEnd w:id="1"/>
      <w:r>
        <w:t xml:space="preserve">. </w:t>
      </w:r>
    </w:p>
    <w:tbl>
      <w:tblPr>
        <w:tblStyle w:val="TableGrid"/>
        <w:tblW w:w="0" w:type="auto"/>
        <w:jc w:val="center"/>
        <w:tblLook w:val="04A0" w:firstRow="1" w:lastRow="0" w:firstColumn="1" w:lastColumn="0" w:noHBand="0" w:noVBand="1"/>
      </w:tblPr>
      <w:tblGrid>
        <w:gridCol w:w="6552"/>
        <w:gridCol w:w="2464"/>
      </w:tblGrid>
      <w:tr w:rsidR="00DD3F67" w14:paraId="2430AF2E" w14:textId="77777777" w:rsidTr="00E43AF1">
        <w:trPr>
          <w:jc w:val="center"/>
        </w:trPr>
        <w:tc>
          <w:tcPr>
            <w:tcW w:w="9164" w:type="dxa"/>
            <w:gridSpan w:val="2"/>
            <w:shd w:val="clear" w:color="auto" w:fill="E7E6E6" w:themeFill="background2"/>
          </w:tcPr>
          <w:p w14:paraId="054ADDEE" w14:textId="77777777" w:rsidR="00DD3F67" w:rsidRPr="009330CE" w:rsidRDefault="00DD3F67" w:rsidP="00E43AF1">
            <w:pPr>
              <w:pStyle w:val="ListNumber"/>
              <w:numPr>
                <w:ilvl w:val="0"/>
                <w:numId w:val="0"/>
              </w:numPr>
              <w:jc w:val="center"/>
              <w:rPr>
                <w:b/>
                <w:bCs/>
              </w:rPr>
            </w:pPr>
            <w:r w:rsidRPr="009330CE">
              <w:rPr>
                <w:b/>
                <w:bCs/>
              </w:rPr>
              <w:t xml:space="preserve">Data Request </w:t>
            </w:r>
            <w:r>
              <w:rPr>
                <w:b/>
                <w:bCs/>
              </w:rPr>
              <w:t>Service</w:t>
            </w:r>
            <w:r w:rsidRPr="009330CE">
              <w:rPr>
                <w:b/>
                <w:bCs/>
              </w:rPr>
              <w:t xml:space="preserve"> Fee</w:t>
            </w:r>
          </w:p>
        </w:tc>
      </w:tr>
      <w:tr w:rsidR="00DD3F67" w14:paraId="502674AB" w14:textId="77777777" w:rsidTr="00E43AF1">
        <w:trPr>
          <w:trHeight w:val="294"/>
          <w:jc w:val="center"/>
        </w:trPr>
        <w:tc>
          <w:tcPr>
            <w:tcW w:w="6664" w:type="dxa"/>
            <w:shd w:val="clear" w:color="auto" w:fill="E7E6E6" w:themeFill="background2"/>
          </w:tcPr>
          <w:p w14:paraId="7ABD48A1" w14:textId="77777777" w:rsidR="00DD3F67" w:rsidRPr="009330CE" w:rsidRDefault="00DD3F67" w:rsidP="00E43AF1">
            <w:pPr>
              <w:pStyle w:val="ListNumber"/>
              <w:numPr>
                <w:ilvl w:val="0"/>
                <w:numId w:val="0"/>
              </w:numPr>
              <w:jc w:val="center"/>
              <w:rPr>
                <w:b/>
                <w:bCs/>
              </w:rPr>
            </w:pPr>
            <w:r w:rsidRPr="009330CE">
              <w:rPr>
                <w:b/>
                <w:bCs/>
              </w:rPr>
              <w:t>Item</w:t>
            </w:r>
          </w:p>
        </w:tc>
        <w:tc>
          <w:tcPr>
            <w:tcW w:w="2500" w:type="dxa"/>
            <w:shd w:val="clear" w:color="auto" w:fill="E7E6E6" w:themeFill="background2"/>
          </w:tcPr>
          <w:p w14:paraId="4A984F49" w14:textId="77777777" w:rsidR="00DD3F67" w:rsidRPr="009330CE" w:rsidRDefault="00DD3F67" w:rsidP="00E43AF1">
            <w:pPr>
              <w:pStyle w:val="ListNumber"/>
              <w:numPr>
                <w:ilvl w:val="0"/>
                <w:numId w:val="0"/>
              </w:numPr>
              <w:jc w:val="center"/>
              <w:rPr>
                <w:b/>
                <w:bCs/>
              </w:rPr>
            </w:pPr>
            <w:r w:rsidRPr="009330CE">
              <w:rPr>
                <w:b/>
                <w:bCs/>
              </w:rPr>
              <w:t>Cost</w:t>
            </w:r>
          </w:p>
        </w:tc>
      </w:tr>
      <w:tr w:rsidR="00DD3F67" w14:paraId="1D1D36F4" w14:textId="77777777" w:rsidTr="00E43AF1">
        <w:trPr>
          <w:trHeight w:val="294"/>
          <w:jc w:val="center"/>
        </w:trPr>
        <w:tc>
          <w:tcPr>
            <w:tcW w:w="6664" w:type="dxa"/>
            <w:shd w:val="clear" w:color="auto" w:fill="auto"/>
          </w:tcPr>
          <w:p w14:paraId="6E569318" w14:textId="77777777" w:rsidR="00DD3F67" w:rsidRPr="00080432" w:rsidRDefault="00DD3F67" w:rsidP="00E43AF1">
            <w:pPr>
              <w:pStyle w:val="ListNumber"/>
              <w:numPr>
                <w:ilvl w:val="0"/>
                <w:numId w:val="0"/>
              </w:numPr>
              <w:jc w:val="center"/>
            </w:pPr>
            <w:r w:rsidRPr="00080432">
              <w:t>Data Request Service Fee</w:t>
            </w:r>
          </w:p>
        </w:tc>
        <w:tc>
          <w:tcPr>
            <w:tcW w:w="2500" w:type="dxa"/>
            <w:shd w:val="clear" w:color="auto" w:fill="auto"/>
          </w:tcPr>
          <w:p w14:paraId="0A55EACB" w14:textId="33349B9F" w:rsidR="00DD3F67" w:rsidRPr="00080432" w:rsidRDefault="00DD3F67" w:rsidP="00E43AF1">
            <w:pPr>
              <w:pStyle w:val="ListNumber"/>
              <w:numPr>
                <w:ilvl w:val="0"/>
                <w:numId w:val="0"/>
              </w:numPr>
              <w:jc w:val="center"/>
            </w:pPr>
            <w:r>
              <w:t>$</w:t>
            </w:r>
            <w:r w:rsidR="00550F1B">
              <w:t>9</w:t>
            </w:r>
            <w:r w:rsidR="66620509">
              <w:t>6</w:t>
            </w:r>
            <w:r w:rsidR="00550F1B">
              <w:t>0</w:t>
            </w:r>
          </w:p>
        </w:tc>
      </w:tr>
    </w:tbl>
    <w:p w14:paraId="04D1F3E1" w14:textId="77777777" w:rsidR="00DD3F67" w:rsidRPr="00806A07" w:rsidRDefault="00DD3F67" w:rsidP="00DD3F67">
      <w:pPr>
        <w:pStyle w:val="ListNumber"/>
        <w:numPr>
          <w:ilvl w:val="0"/>
          <w:numId w:val="0"/>
        </w:numPr>
        <w:ind w:left="283" w:hanging="283"/>
        <w:jc w:val="center"/>
        <w:rPr>
          <w:i/>
          <w:iCs/>
          <w:sz w:val="20"/>
          <w:szCs w:val="18"/>
        </w:rPr>
      </w:pPr>
      <w:r w:rsidRPr="00806A07">
        <w:rPr>
          <w:i/>
          <w:iCs/>
          <w:sz w:val="20"/>
          <w:szCs w:val="18"/>
        </w:rPr>
        <w:t xml:space="preserve">Table 1: Data Request </w:t>
      </w:r>
      <w:r>
        <w:rPr>
          <w:i/>
          <w:iCs/>
          <w:sz w:val="20"/>
          <w:szCs w:val="18"/>
        </w:rPr>
        <w:t>Service</w:t>
      </w:r>
      <w:r w:rsidRPr="00806A07">
        <w:rPr>
          <w:i/>
          <w:iCs/>
          <w:sz w:val="20"/>
          <w:szCs w:val="18"/>
        </w:rPr>
        <w:t xml:space="preserve"> Fee</w:t>
      </w:r>
    </w:p>
    <w:p w14:paraId="0585ABED" w14:textId="77777777" w:rsidR="00DD3F67" w:rsidRDefault="00DD3F67" w:rsidP="00DD3F67">
      <w:pPr>
        <w:pStyle w:val="Heading2"/>
      </w:pPr>
      <w:r>
        <w:t>Data Item Fee’s</w:t>
      </w:r>
    </w:p>
    <w:p w14:paraId="74214483" w14:textId="58DEA895" w:rsidR="00DD3F67" w:rsidRDefault="00DD3F67" w:rsidP="00DD3F67">
      <w:r>
        <w:t>The deliverable data items will be charged at levels of effort that follow our internal processes to deliver quality products that are reviewed and approved for formal release. Given current levels of industry requests, inverter-based plant models and increasing complexity tuning models, the estimated level of effort has been defined in Table 2. In some cases, provision of the data item will not be possible, and this will be discussed on a case-by-case basis. Data Items will be charged on actual levels of effort and Table 2 provides an indicative estimation of fee’s that can be expected with the submission of a Data Request.</w:t>
      </w:r>
    </w:p>
    <w:tbl>
      <w:tblPr>
        <w:tblStyle w:val="TableGrid"/>
        <w:tblW w:w="9357" w:type="dxa"/>
        <w:jc w:val="center"/>
        <w:tblLook w:val="04A0" w:firstRow="1" w:lastRow="0" w:firstColumn="1" w:lastColumn="0" w:noHBand="0" w:noVBand="1"/>
      </w:tblPr>
      <w:tblGrid>
        <w:gridCol w:w="3687"/>
        <w:gridCol w:w="2268"/>
        <w:gridCol w:w="1559"/>
        <w:gridCol w:w="1843"/>
      </w:tblGrid>
      <w:tr w:rsidR="00DD3F67" w14:paraId="474F5DB7" w14:textId="77777777" w:rsidTr="41D6994B">
        <w:trPr>
          <w:tblHeader/>
          <w:jc w:val="center"/>
        </w:trPr>
        <w:tc>
          <w:tcPr>
            <w:tcW w:w="9357" w:type="dxa"/>
            <w:gridSpan w:val="4"/>
            <w:shd w:val="clear" w:color="auto" w:fill="E7E6E6" w:themeFill="background2"/>
          </w:tcPr>
          <w:p w14:paraId="3B4E563E" w14:textId="77777777" w:rsidR="00DD3F67" w:rsidRPr="009330CE" w:rsidRDefault="00DD3F67" w:rsidP="00E43AF1">
            <w:pPr>
              <w:pStyle w:val="ListNumber"/>
              <w:numPr>
                <w:ilvl w:val="0"/>
                <w:numId w:val="0"/>
              </w:numPr>
              <w:jc w:val="center"/>
              <w:rPr>
                <w:b/>
                <w:bCs/>
              </w:rPr>
            </w:pPr>
            <w:r w:rsidRPr="009330CE">
              <w:rPr>
                <w:b/>
                <w:bCs/>
              </w:rPr>
              <w:t xml:space="preserve">Data </w:t>
            </w:r>
            <w:r>
              <w:rPr>
                <w:b/>
                <w:bCs/>
              </w:rPr>
              <w:t>Items</w:t>
            </w:r>
          </w:p>
        </w:tc>
      </w:tr>
      <w:tr w:rsidR="00DD3F67" w14:paraId="1D8DDCA6" w14:textId="77777777" w:rsidTr="41D6994B">
        <w:trPr>
          <w:tblHeader/>
          <w:jc w:val="center"/>
        </w:trPr>
        <w:tc>
          <w:tcPr>
            <w:tcW w:w="3687" w:type="dxa"/>
            <w:shd w:val="clear" w:color="auto" w:fill="E7E6E6" w:themeFill="background2"/>
          </w:tcPr>
          <w:p w14:paraId="4ACB237A" w14:textId="77777777" w:rsidR="00DD3F67" w:rsidRPr="009330CE" w:rsidRDefault="00DD3F67" w:rsidP="00E43AF1">
            <w:pPr>
              <w:pStyle w:val="ListNumber"/>
              <w:numPr>
                <w:ilvl w:val="0"/>
                <w:numId w:val="0"/>
              </w:numPr>
              <w:jc w:val="center"/>
              <w:rPr>
                <w:b/>
                <w:bCs/>
              </w:rPr>
            </w:pPr>
            <w:r w:rsidRPr="009330CE">
              <w:rPr>
                <w:b/>
                <w:bCs/>
              </w:rPr>
              <w:t>Item</w:t>
            </w:r>
          </w:p>
        </w:tc>
        <w:tc>
          <w:tcPr>
            <w:tcW w:w="2268" w:type="dxa"/>
            <w:shd w:val="clear" w:color="auto" w:fill="E7E6E6" w:themeFill="background2"/>
          </w:tcPr>
          <w:p w14:paraId="6E1CCBAB" w14:textId="77777777" w:rsidR="00DD3F67" w:rsidRPr="009330CE" w:rsidRDefault="00DD3F67" w:rsidP="00E43AF1">
            <w:pPr>
              <w:pStyle w:val="ListNumber"/>
              <w:numPr>
                <w:ilvl w:val="0"/>
                <w:numId w:val="0"/>
              </w:numPr>
              <w:jc w:val="center"/>
              <w:rPr>
                <w:b/>
                <w:bCs/>
              </w:rPr>
            </w:pPr>
            <w:r w:rsidRPr="009330CE">
              <w:rPr>
                <w:b/>
                <w:bCs/>
              </w:rPr>
              <w:t>Level of Effort (Hrs)</w:t>
            </w:r>
          </w:p>
        </w:tc>
        <w:tc>
          <w:tcPr>
            <w:tcW w:w="1559" w:type="dxa"/>
            <w:shd w:val="clear" w:color="auto" w:fill="E7E6E6" w:themeFill="background2"/>
          </w:tcPr>
          <w:p w14:paraId="61BE62D8" w14:textId="77777777" w:rsidR="00DD3F67" w:rsidRPr="009330CE" w:rsidRDefault="00DD3F67" w:rsidP="00E43AF1">
            <w:pPr>
              <w:pStyle w:val="ListNumber"/>
              <w:numPr>
                <w:ilvl w:val="0"/>
                <w:numId w:val="0"/>
              </w:numPr>
              <w:jc w:val="center"/>
              <w:rPr>
                <w:b/>
                <w:bCs/>
              </w:rPr>
            </w:pPr>
            <w:r w:rsidRPr="009330CE">
              <w:rPr>
                <w:b/>
                <w:bCs/>
              </w:rPr>
              <w:t>Charge Rate</w:t>
            </w:r>
          </w:p>
        </w:tc>
        <w:tc>
          <w:tcPr>
            <w:tcW w:w="1843" w:type="dxa"/>
            <w:shd w:val="clear" w:color="auto" w:fill="E7E6E6" w:themeFill="background2"/>
          </w:tcPr>
          <w:p w14:paraId="5FE2DEE5" w14:textId="77777777" w:rsidR="00DD3F67" w:rsidRPr="009330CE" w:rsidRDefault="00DD3F67" w:rsidP="00E43AF1">
            <w:pPr>
              <w:pStyle w:val="ListNumber"/>
              <w:numPr>
                <w:ilvl w:val="0"/>
                <w:numId w:val="0"/>
              </w:numPr>
              <w:jc w:val="center"/>
              <w:rPr>
                <w:b/>
                <w:bCs/>
              </w:rPr>
            </w:pPr>
            <w:r w:rsidRPr="009330CE">
              <w:rPr>
                <w:b/>
                <w:bCs/>
              </w:rPr>
              <w:t>Cost</w:t>
            </w:r>
          </w:p>
        </w:tc>
      </w:tr>
      <w:tr w:rsidR="00DD3F67" w14:paraId="473B49F8" w14:textId="77777777" w:rsidTr="41D6994B">
        <w:trPr>
          <w:jc w:val="center"/>
        </w:trPr>
        <w:tc>
          <w:tcPr>
            <w:tcW w:w="3687" w:type="dxa"/>
          </w:tcPr>
          <w:p w14:paraId="66567D88" w14:textId="77777777" w:rsidR="00DD3F67" w:rsidRDefault="00DD3F67" w:rsidP="00E43AF1">
            <w:pPr>
              <w:pStyle w:val="ListNumber"/>
              <w:numPr>
                <w:ilvl w:val="0"/>
                <w:numId w:val="0"/>
              </w:numPr>
              <w:jc w:val="center"/>
            </w:pPr>
            <w:r w:rsidRPr="0011305D">
              <w:t>Standard Snapshot Package</w:t>
            </w:r>
          </w:p>
          <w:p w14:paraId="1F1AB136" w14:textId="77777777" w:rsidR="00DD3F67" w:rsidRPr="0011305D" w:rsidRDefault="00DD3F67" w:rsidP="00E43AF1">
            <w:pPr>
              <w:pStyle w:val="ListNumber"/>
              <w:numPr>
                <w:ilvl w:val="0"/>
                <w:numId w:val="0"/>
              </w:numPr>
              <w:jc w:val="center"/>
              <w:rPr>
                <w:i/>
                <w:iCs/>
              </w:rPr>
            </w:pPr>
            <w:r w:rsidRPr="0011305D">
              <w:rPr>
                <w:i/>
                <w:iCs/>
                <w:sz w:val="16"/>
                <w:szCs w:val="14"/>
              </w:rPr>
              <w:t>Proportion of overall development effort</w:t>
            </w:r>
          </w:p>
        </w:tc>
        <w:tc>
          <w:tcPr>
            <w:tcW w:w="2268" w:type="dxa"/>
          </w:tcPr>
          <w:p w14:paraId="5E0D202F" w14:textId="77777777" w:rsidR="00DD3F67" w:rsidRDefault="00DD3F67" w:rsidP="00E43AF1">
            <w:pPr>
              <w:pStyle w:val="ListNumber"/>
              <w:numPr>
                <w:ilvl w:val="0"/>
                <w:numId w:val="0"/>
              </w:numPr>
              <w:jc w:val="center"/>
            </w:pPr>
            <w:r>
              <w:t>7 hrs</w:t>
            </w:r>
          </w:p>
        </w:tc>
        <w:tc>
          <w:tcPr>
            <w:tcW w:w="1559" w:type="dxa"/>
          </w:tcPr>
          <w:p w14:paraId="3898946D" w14:textId="31B54959" w:rsidR="00DD3F67" w:rsidRDefault="00DD3F67" w:rsidP="00E43AF1">
            <w:pPr>
              <w:pStyle w:val="ListNumber"/>
              <w:numPr>
                <w:ilvl w:val="0"/>
                <w:numId w:val="0"/>
              </w:numPr>
              <w:jc w:val="center"/>
            </w:pPr>
            <w:r>
              <w:t>$</w:t>
            </w:r>
            <w:r w:rsidR="009577AB">
              <w:t>320</w:t>
            </w:r>
          </w:p>
        </w:tc>
        <w:tc>
          <w:tcPr>
            <w:tcW w:w="1843" w:type="dxa"/>
          </w:tcPr>
          <w:p w14:paraId="5082DBE9" w14:textId="28FE2CAC" w:rsidR="00DD3F67" w:rsidRDefault="00DD3F67" w:rsidP="00E43AF1">
            <w:pPr>
              <w:pStyle w:val="ListNumber"/>
              <w:numPr>
                <w:ilvl w:val="0"/>
                <w:numId w:val="0"/>
              </w:numPr>
              <w:jc w:val="center"/>
            </w:pPr>
            <w:r>
              <w:t>$2,</w:t>
            </w:r>
            <w:r w:rsidR="009577AB">
              <w:t>240</w:t>
            </w:r>
          </w:p>
        </w:tc>
      </w:tr>
      <w:tr w:rsidR="00DD3F67" w:rsidRPr="00CF7109" w14:paraId="30241DAF" w14:textId="77777777" w:rsidTr="41D6994B">
        <w:trPr>
          <w:jc w:val="center"/>
        </w:trPr>
        <w:tc>
          <w:tcPr>
            <w:tcW w:w="3687" w:type="dxa"/>
          </w:tcPr>
          <w:p w14:paraId="48917E25" w14:textId="77777777" w:rsidR="00DD3F67" w:rsidRPr="00080432" w:rsidRDefault="00DD3F67" w:rsidP="00E43AF1">
            <w:pPr>
              <w:pStyle w:val="ListNumber"/>
              <w:numPr>
                <w:ilvl w:val="0"/>
                <w:numId w:val="0"/>
              </w:numPr>
              <w:tabs>
                <w:tab w:val="left" w:pos="720"/>
              </w:tabs>
              <w:jc w:val="center"/>
              <w:rPr>
                <w:szCs w:val="22"/>
              </w:rPr>
            </w:pPr>
            <w:r w:rsidRPr="00CF7109">
              <w:rPr>
                <w:szCs w:val="22"/>
              </w:rPr>
              <w:t xml:space="preserve">Standard Snapshot </w:t>
            </w:r>
            <w:r w:rsidRPr="00080432">
              <w:rPr>
                <w:szCs w:val="22"/>
              </w:rPr>
              <w:t xml:space="preserve">Package </w:t>
            </w:r>
            <w:r>
              <w:rPr>
                <w:szCs w:val="22"/>
              </w:rPr>
              <w:t>P</w:t>
            </w:r>
            <w:r w:rsidRPr="00080432">
              <w:rPr>
                <w:szCs w:val="22"/>
              </w:rPr>
              <w:t>artial Update</w:t>
            </w:r>
          </w:p>
        </w:tc>
        <w:tc>
          <w:tcPr>
            <w:tcW w:w="2268" w:type="dxa"/>
          </w:tcPr>
          <w:p w14:paraId="10A11D1F" w14:textId="77777777" w:rsidR="00DD3F67" w:rsidRPr="00080432" w:rsidRDefault="00DD3F67" w:rsidP="00E43AF1">
            <w:pPr>
              <w:pStyle w:val="ListNumber"/>
              <w:numPr>
                <w:ilvl w:val="0"/>
                <w:numId w:val="0"/>
              </w:numPr>
              <w:jc w:val="center"/>
              <w:rPr>
                <w:szCs w:val="22"/>
              </w:rPr>
            </w:pPr>
            <w:r w:rsidRPr="00CF1388">
              <w:t>1 hr per snapshot</w:t>
            </w:r>
          </w:p>
        </w:tc>
        <w:tc>
          <w:tcPr>
            <w:tcW w:w="1559" w:type="dxa"/>
          </w:tcPr>
          <w:p w14:paraId="0FE6F346" w14:textId="598FC021" w:rsidR="00DD3F67" w:rsidRPr="00080432" w:rsidRDefault="00DD3F67" w:rsidP="00E43AF1">
            <w:pPr>
              <w:pStyle w:val="ListNumber"/>
              <w:numPr>
                <w:ilvl w:val="0"/>
                <w:numId w:val="0"/>
              </w:numPr>
              <w:jc w:val="center"/>
              <w:rPr>
                <w:szCs w:val="22"/>
              </w:rPr>
            </w:pPr>
            <w:r w:rsidRPr="00080432">
              <w:t>$</w:t>
            </w:r>
            <w:r w:rsidR="00774969">
              <w:t>32</w:t>
            </w:r>
            <w:r w:rsidR="00774969" w:rsidRPr="00080432">
              <w:t>0</w:t>
            </w:r>
          </w:p>
        </w:tc>
        <w:tc>
          <w:tcPr>
            <w:tcW w:w="1843" w:type="dxa"/>
          </w:tcPr>
          <w:p w14:paraId="2A0F8312" w14:textId="4BD84258" w:rsidR="00DD3F67" w:rsidRPr="00080432" w:rsidRDefault="00DD3F67" w:rsidP="00E43AF1">
            <w:pPr>
              <w:pStyle w:val="ListNumber"/>
              <w:numPr>
                <w:ilvl w:val="0"/>
                <w:numId w:val="0"/>
              </w:numPr>
              <w:jc w:val="center"/>
              <w:rPr>
                <w:szCs w:val="22"/>
              </w:rPr>
            </w:pPr>
            <w:r w:rsidRPr="00080432">
              <w:t xml:space="preserve">hrs x </w:t>
            </w:r>
            <w:r>
              <w:t>$</w:t>
            </w:r>
            <w:r w:rsidR="00774969">
              <w:t>32</w:t>
            </w:r>
            <w:r w:rsidR="00774969" w:rsidRPr="00080432">
              <w:t xml:space="preserve">0 </w:t>
            </w:r>
          </w:p>
        </w:tc>
      </w:tr>
      <w:tr w:rsidR="00DD3F67" w14:paraId="4B29E6B3" w14:textId="77777777" w:rsidTr="41D6994B">
        <w:trPr>
          <w:trHeight w:val="64"/>
          <w:jc w:val="center"/>
        </w:trPr>
        <w:tc>
          <w:tcPr>
            <w:tcW w:w="3687" w:type="dxa"/>
          </w:tcPr>
          <w:p w14:paraId="74939BBC" w14:textId="77777777" w:rsidR="00DD3F67" w:rsidRDefault="00DD3F67" w:rsidP="00E43AF1">
            <w:pPr>
              <w:pStyle w:val="ListNumber"/>
              <w:numPr>
                <w:ilvl w:val="0"/>
                <w:numId w:val="0"/>
              </w:numPr>
              <w:jc w:val="center"/>
            </w:pPr>
            <w:r>
              <w:t>Ad-hoc Snapshot Simple</w:t>
            </w:r>
          </w:p>
          <w:p w14:paraId="5DCA8158" w14:textId="77777777" w:rsidR="00DD3F67" w:rsidRDefault="00DD3F67" w:rsidP="00E43AF1">
            <w:pPr>
              <w:pStyle w:val="ListNumber"/>
              <w:numPr>
                <w:ilvl w:val="0"/>
                <w:numId w:val="0"/>
              </w:numPr>
              <w:jc w:val="center"/>
            </w:pPr>
          </w:p>
        </w:tc>
        <w:tc>
          <w:tcPr>
            <w:tcW w:w="2268" w:type="dxa"/>
          </w:tcPr>
          <w:p w14:paraId="3CD0E529" w14:textId="27023FB8" w:rsidR="00DD3F67" w:rsidRDefault="00DD3F67" w:rsidP="00E43AF1">
            <w:pPr>
              <w:pStyle w:val="ListNumber"/>
              <w:numPr>
                <w:ilvl w:val="0"/>
                <w:numId w:val="0"/>
              </w:numPr>
              <w:jc w:val="center"/>
            </w:pPr>
            <w:r>
              <w:t>6 hrs Development+</w:t>
            </w:r>
          </w:p>
          <w:p w14:paraId="34F427B8" w14:textId="77777777" w:rsidR="00DD3F67" w:rsidRDefault="00DD3F67" w:rsidP="00E43AF1">
            <w:pPr>
              <w:pStyle w:val="ListNumber"/>
              <w:numPr>
                <w:ilvl w:val="0"/>
                <w:numId w:val="0"/>
              </w:numPr>
              <w:jc w:val="center"/>
            </w:pPr>
            <w:r>
              <w:t>1 hr Review</w:t>
            </w:r>
          </w:p>
        </w:tc>
        <w:tc>
          <w:tcPr>
            <w:tcW w:w="1559" w:type="dxa"/>
          </w:tcPr>
          <w:p w14:paraId="15A47ECF" w14:textId="427610FF" w:rsidR="00DD3F67" w:rsidRDefault="00DD3F67" w:rsidP="00E43AF1">
            <w:pPr>
              <w:pStyle w:val="ListNumber"/>
              <w:numPr>
                <w:ilvl w:val="0"/>
                <w:numId w:val="0"/>
              </w:numPr>
              <w:jc w:val="center"/>
            </w:pPr>
            <w:r>
              <w:t>$</w:t>
            </w:r>
            <w:r w:rsidR="00774969">
              <w:t>320</w:t>
            </w:r>
          </w:p>
          <w:p w14:paraId="62A1912E" w14:textId="71892A54" w:rsidR="00DD3F67" w:rsidRDefault="00DD3F67" w:rsidP="00E43AF1">
            <w:pPr>
              <w:pStyle w:val="ListNumber"/>
              <w:numPr>
                <w:ilvl w:val="0"/>
                <w:numId w:val="0"/>
              </w:numPr>
              <w:jc w:val="center"/>
            </w:pPr>
            <w:r>
              <w:t>$</w:t>
            </w:r>
            <w:r w:rsidR="00F82BC0">
              <w:t>4</w:t>
            </w:r>
            <w:r w:rsidR="00CA4C1A">
              <w:t>7</w:t>
            </w:r>
            <w:r w:rsidR="00F82BC0">
              <w:t>0</w:t>
            </w:r>
          </w:p>
        </w:tc>
        <w:tc>
          <w:tcPr>
            <w:tcW w:w="1843" w:type="dxa"/>
          </w:tcPr>
          <w:p w14:paraId="6B4B8493" w14:textId="7B697F3F" w:rsidR="00DD3F67" w:rsidRDefault="00DD3F67" w:rsidP="00E43AF1">
            <w:pPr>
              <w:pStyle w:val="ListNumber"/>
              <w:numPr>
                <w:ilvl w:val="0"/>
                <w:numId w:val="0"/>
              </w:numPr>
              <w:jc w:val="center"/>
            </w:pPr>
            <w:r>
              <w:t>$2,</w:t>
            </w:r>
            <w:r w:rsidR="00446E7B">
              <w:t>390</w:t>
            </w:r>
          </w:p>
        </w:tc>
      </w:tr>
      <w:tr w:rsidR="00DD3F67" w14:paraId="4B741072" w14:textId="77777777" w:rsidTr="41D6994B">
        <w:trPr>
          <w:trHeight w:val="64"/>
          <w:jc w:val="center"/>
        </w:trPr>
        <w:tc>
          <w:tcPr>
            <w:tcW w:w="3687" w:type="dxa"/>
          </w:tcPr>
          <w:p w14:paraId="21843F11" w14:textId="77777777" w:rsidR="00DD3F67" w:rsidRDefault="00DD3F67" w:rsidP="00E43AF1">
            <w:pPr>
              <w:pStyle w:val="ListNumber"/>
              <w:numPr>
                <w:ilvl w:val="0"/>
                <w:numId w:val="0"/>
              </w:numPr>
              <w:jc w:val="center"/>
            </w:pPr>
            <w:r>
              <w:t>Ad-hoc Snapshot Complex</w:t>
            </w:r>
          </w:p>
        </w:tc>
        <w:tc>
          <w:tcPr>
            <w:tcW w:w="2268" w:type="dxa"/>
          </w:tcPr>
          <w:p w14:paraId="69742113" w14:textId="030F9781" w:rsidR="00DD3F67" w:rsidRDefault="00DD3F67" w:rsidP="00E43AF1">
            <w:pPr>
              <w:pStyle w:val="ListNumber"/>
              <w:numPr>
                <w:ilvl w:val="0"/>
                <w:numId w:val="0"/>
              </w:numPr>
              <w:jc w:val="center"/>
            </w:pPr>
            <w:r>
              <w:t>16 hrs Development+</w:t>
            </w:r>
          </w:p>
          <w:p w14:paraId="2725D50F" w14:textId="05A2ADBB" w:rsidR="00DD3F67" w:rsidRDefault="00DD3F67" w:rsidP="00E43AF1">
            <w:pPr>
              <w:pStyle w:val="ListNumber"/>
              <w:numPr>
                <w:ilvl w:val="0"/>
                <w:numId w:val="0"/>
              </w:numPr>
              <w:jc w:val="center"/>
            </w:pPr>
            <w:r>
              <w:t>2 hrs Review</w:t>
            </w:r>
          </w:p>
        </w:tc>
        <w:tc>
          <w:tcPr>
            <w:tcW w:w="1559" w:type="dxa"/>
          </w:tcPr>
          <w:p w14:paraId="716B5D4A" w14:textId="19439285" w:rsidR="00DD3F67" w:rsidRDefault="00DD3F67" w:rsidP="00E43AF1">
            <w:pPr>
              <w:pStyle w:val="ListNumber"/>
              <w:numPr>
                <w:ilvl w:val="0"/>
                <w:numId w:val="0"/>
              </w:numPr>
              <w:jc w:val="center"/>
            </w:pPr>
            <w:r>
              <w:t>$</w:t>
            </w:r>
            <w:r w:rsidR="004848FA">
              <w:t>3</w:t>
            </w:r>
            <w:r w:rsidR="001B361F">
              <w:t>2</w:t>
            </w:r>
            <w:r>
              <w:t>0</w:t>
            </w:r>
          </w:p>
          <w:p w14:paraId="3EE6CC9B" w14:textId="5A705792" w:rsidR="00DD3F67" w:rsidRDefault="00DD3F67" w:rsidP="00E43AF1">
            <w:pPr>
              <w:pStyle w:val="ListNumber"/>
              <w:numPr>
                <w:ilvl w:val="0"/>
                <w:numId w:val="0"/>
              </w:numPr>
              <w:jc w:val="center"/>
            </w:pPr>
            <w:r>
              <w:t>$</w:t>
            </w:r>
            <w:r w:rsidR="001B361F">
              <w:t>470</w:t>
            </w:r>
          </w:p>
        </w:tc>
        <w:tc>
          <w:tcPr>
            <w:tcW w:w="1843" w:type="dxa"/>
          </w:tcPr>
          <w:p w14:paraId="37441F5D" w14:textId="36115AF4" w:rsidR="00DD3F67" w:rsidRDefault="00DD3F67" w:rsidP="00E43AF1">
            <w:pPr>
              <w:pStyle w:val="ListNumber"/>
              <w:numPr>
                <w:ilvl w:val="0"/>
                <w:numId w:val="0"/>
              </w:numPr>
              <w:jc w:val="center"/>
            </w:pPr>
            <w:r>
              <w:t>$</w:t>
            </w:r>
            <w:r w:rsidR="0037622E">
              <w:t>6,060</w:t>
            </w:r>
          </w:p>
        </w:tc>
      </w:tr>
      <w:tr w:rsidR="00DD3F67" w14:paraId="68AC8BBF" w14:textId="77777777" w:rsidTr="41D6994B">
        <w:trPr>
          <w:trHeight w:val="64"/>
          <w:jc w:val="center"/>
        </w:trPr>
        <w:tc>
          <w:tcPr>
            <w:tcW w:w="3687" w:type="dxa"/>
          </w:tcPr>
          <w:p w14:paraId="3EA7C134" w14:textId="77777777" w:rsidR="00DD3F67" w:rsidRDefault="00DD3F67" w:rsidP="00E43AF1">
            <w:pPr>
              <w:pStyle w:val="ListNumber"/>
              <w:numPr>
                <w:ilvl w:val="0"/>
                <w:numId w:val="0"/>
              </w:numPr>
              <w:jc w:val="center"/>
            </w:pPr>
            <w:r>
              <w:t>Other Data Artifacts</w:t>
            </w:r>
          </w:p>
        </w:tc>
        <w:tc>
          <w:tcPr>
            <w:tcW w:w="2268" w:type="dxa"/>
          </w:tcPr>
          <w:p w14:paraId="44ABAEEC" w14:textId="0B9EF7E5" w:rsidR="00DD3F67" w:rsidRDefault="00DD3F67" w:rsidP="00E43AF1">
            <w:pPr>
              <w:pStyle w:val="ListNumber"/>
              <w:numPr>
                <w:ilvl w:val="0"/>
                <w:numId w:val="0"/>
              </w:numPr>
              <w:jc w:val="center"/>
            </w:pPr>
            <w:r>
              <w:t>Minimum 1 hr + additional hrs</w:t>
            </w:r>
          </w:p>
        </w:tc>
        <w:tc>
          <w:tcPr>
            <w:tcW w:w="1559" w:type="dxa"/>
          </w:tcPr>
          <w:p w14:paraId="09627512" w14:textId="38A18639" w:rsidR="00DD3F67" w:rsidRDefault="00DD3F67" w:rsidP="00E43AF1">
            <w:pPr>
              <w:pStyle w:val="ListNumber"/>
              <w:numPr>
                <w:ilvl w:val="0"/>
                <w:numId w:val="0"/>
              </w:numPr>
              <w:jc w:val="center"/>
            </w:pPr>
            <w:r>
              <w:t>$</w:t>
            </w:r>
            <w:r w:rsidR="004C1698">
              <w:t>320</w:t>
            </w:r>
          </w:p>
        </w:tc>
        <w:tc>
          <w:tcPr>
            <w:tcW w:w="1843" w:type="dxa"/>
          </w:tcPr>
          <w:p w14:paraId="2131E525" w14:textId="4C773973" w:rsidR="00DD3F67" w:rsidRDefault="00DD3F67" w:rsidP="00E43AF1">
            <w:pPr>
              <w:pStyle w:val="ListNumber"/>
              <w:numPr>
                <w:ilvl w:val="0"/>
                <w:numId w:val="0"/>
              </w:numPr>
              <w:jc w:val="center"/>
            </w:pPr>
            <w:r>
              <w:t>$</w:t>
            </w:r>
            <w:r w:rsidR="004C1698">
              <w:t xml:space="preserve">320 </w:t>
            </w:r>
            <w:r>
              <w:t>+</w:t>
            </w:r>
          </w:p>
          <w:p w14:paraId="1230795C" w14:textId="01D56197" w:rsidR="00DD3F67" w:rsidRDefault="00DD3F67" w:rsidP="00E43AF1">
            <w:pPr>
              <w:pStyle w:val="ListNumber"/>
              <w:numPr>
                <w:ilvl w:val="0"/>
                <w:numId w:val="0"/>
              </w:numPr>
              <w:jc w:val="center"/>
            </w:pPr>
            <w:r>
              <w:t>(hrs x $</w:t>
            </w:r>
            <w:r w:rsidR="004C1698">
              <w:t>320</w:t>
            </w:r>
            <w:r>
              <w:t>)</w:t>
            </w:r>
          </w:p>
        </w:tc>
      </w:tr>
      <w:tr w:rsidR="00DD3F67" w:rsidRPr="00CF7109" w14:paraId="34F13B0C" w14:textId="77777777" w:rsidTr="41D6994B">
        <w:trPr>
          <w:trHeight w:val="64"/>
          <w:jc w:val="center"/>
        </w:trPr>
        <w:tc>
          <w:tcPr>
            <w:tcW w:w="3687" w:type="dxa"/>
          </w:tcPr>
          <w:p w14:paraId="3E7A099C" w14:textId="606B6A0D" w:rsidR="00DD3F67" w:rsidRPr="00080432" w:rsidRDefault="00F61CCB" w:rsidP="00E43AF1">
            <w:pPr>
              <w:pStyle w:val="ListNumber"/>
              <w:numPr>
                <w:ilvl w:val="0"/>
                <w:numId w:val="0"/>
              </w:numPr>
              <w:jc w:val="center"/>
              <w:rPr>
                <w:szCs w:val="22"/>
              </w:rPr>
            </w:pPr>
            <w:r>
              <w:rPr>
                <w:szCs w:val="22"/>
                <w:lang w:eastAsia="en-US"/>
              </w:rPr>
              <w:t>Other Custom Products and Services</w:t>
            </w:r>
          </w:p>
        </w:tc>
        <w:tc>
          <w:tcPr>
            <w:tcW w:w="5670" w:type="dxa"/>
            <w:gridSpan w:val="3"/>
          </w:tcPr>
          <w:p w14:paraId="6ACF7CBC" w14:textId="77777777" w:rsidR="00DD3F67" w:rsidRPr="00080432" w:rsidRDefault="00DD3F67" w:rsidP="00E43AF1">
            <w:pPr>
              <w:pStyle w:val="ListNumber"/>
              <w:numPr>
                <w:ilvl w:val="0"/>
                <w:numId w:val="0"/>
              </w:numPr>
              <w:jc w:val="center"/>
              <w:rPr>
                <w:szCs w:val="22"/>
              </w:rPr>
            </w:pPr>
            <w:r w:rsidRPr="00080432">
              <w:rPr>
                <w:szCs w:val="22"/>
              </w:rPr>
              <w:t>Price On Request</w:t>
            </w:r>
          </w:p>
        </w:tc>
      </w:tr>
    </w:tbl>
    <w:p w14:paraId="7659766B" w14:textId="41EC8CAD" w:rsidR="00A166E3" w:rsidRPr="00A166E3" w:rsidRDefault="00DD3F67" w:rsidP="00844B76">
      <w:pPr>
        <w:jc w:val="center"/>
      </w:pPr>
      <w:r w:rsidRPr="00806A07">
        <w:rPr>
          <w:i/>
          <w:iCs/>
          <w:sz w:val="20"/>
          <w:szCs w:val="18"/>
        </w:rPr>
        <w:t xml:space="preserve">Table </w:t>
      </w:r>
      <w:r>
        <w:rPr>
          <w:i/>
          <w:iCs/>
          <w:sz w:val="20"/>
          <w:szCs w:val="18"/>
        </w:rPr>
        <w:t>2</w:t>
      </w:r>
      <w:r w:rsidRPr="00806A07">
        <w:rPr>
          <w:i/>
          <w:iCs/>
          <w:sz w:val="20"/>
          <w:szCs w:val="18"/>
        </w:rPr>
        <w:t xml:space="preserve">: Data </w:t>
      </w:r>
      <w:r>
        <w:rPr>
          <w:i/>
          <w:iCs/>
          <w:sz w:val="20"/>
          <w:szCs w:val="18"/>
        </w:rPr>
        <w:t>Item</w:t>
      </w:r>
      <w:r w:rsidRPr="00806A07">
        <w:rPr>
          <w:i/>
          <w:iCs/>
          <w:sz w:val="20"/>
          <w:szCs w:val="18"/>
        </w:rPr>
        <w:t xml:space="preserve"> Fee</w:t>
      </w:r>
      <w:r>
        <w:rPr>
          <w:i/>
          <w:iCs/>
          <w:sz w:val="20"/>
          <w:szCs w:val="18"/>
        </w:rPr>
        <w:t>’s</w:t>
      </w:r>
      <w:r w:rsidRPr="007F25D4">
        <w:t xml:space="preserve"> </w:t>
      </w:r>
    </w:p>
    <w:sectPr w:rsidR="00A166E3" w:rsidRPr="00A166E3" w:rsidSect="000E5FB4">
      <w:headerReference w:type="default" r:id="rId18"/>
      <w:footerReference w:type="default" r:id="rId19"/>
      <w:headerReference w:type="first" r:id="rId20"/>
      <w:pgSz w:w="11906" w:h="16838" w:code="9"/>
      <w:pgMar w:top="1531" w:right="1440" w:bottom="851" w:left="1440" w:header="96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58AD" w14:textId="77777777" w:rsidR="002C51FB" w:rsidRDefault="002C51FB" w:rsidP="001E3981">
      <w:r>
        <w:separator/>
      </w:r>
    </w:p>
  </w:endnote>
  <w:endnote w:type="continuationSeparator" w:id="0">
    <w:p w14:paraId="7A62F00C" w14:textId="77777777" w:rsidR="002C51FB" w:rsidRDefault="002C51FB" w:rsidP="001E3981">
      <w:r>
        <w:continuationSeparator/>
      </w:r>
    </w:p>
  </w:endnote>
  <w:endnote w:type="continuationNotice" w:id="1">
    <w:p w14:paraId="56553EB7" w14:textId="77777777" w:rsidR="002C51FB" w:rsidRDefault="002C5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urich Cn BT">
    <w:altName w:val="Arial"/>
    <w:charset w:val="00"/>
    <w:family w:val="swiss"/>
    <w:pitch w:val="variable"/>
    <w:sig w:usb0="00000001" w:usb1="1000204A"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1172915988"/>
      <w:docPartObj>
        <w:docPartGallery w:val="Page Numbers (Bottom of Page)"/>
        <w:docPartUnique/>
      </w:docPartObj>
    </w:sdtPr>
    <w:sdtEndPr/>
    <w:sdtContent>
      <w:sdt>
        <w:sdtPr>
          <w:rPr>
            <w:sz w:val="12"/>
            <w:szCs w:val="12"/>
          </w:rPr>
          <w:id w:val="744382135"/>
          <w:docPartObj>
            <w:docPartGallery w:val="Page Numbers (Top of Page)"/>
            <w:docPartUnique/>
          </w:docPartObj>
        </w:sdtPr>
        <w:sdtEndPr/>
        <w:sdtContent>
          <w:p w14:paraId="74AA86D2" w14:textId="4CF60EAA" w:rsidR="00590ECE" w:rsidRPr="00590ECE" w:rsidRDefault="00590ECE" w:rsidP="00590ECE">
            <w:pPr>
              <w:pStyle w:val="Footer"/>
              <w:jc w:val="right"/>
              <w:rPr>
                <w:sz w:val="12"/>
                <w:szCs w:val="12"/>
              </w:rPr>
            </w:pPr>
            <w:r w:rsidRPr="00590ECE">
              <w:rPr>
                <w:sz w:val="12"/>
                <w:szCs w:val="12"/>
              </w:rPr>
              <w:t xml:space="preserve">Page </w:t>
            </w:r>
            <w:r w:rsidRPr="00590ECE">
              <w:rPr>
                <w:b/>
                <w:bCs/>
                <w:sz w:val="12"/>
                <w:szCs w:val="12"/>
              </w:rPr>
              <w:fldChar w:fldCharType="begin"/>
            </w:r>
            <w:r w:rsidRPr="00590ECE">
              <w:rPr>
                <w:b/>
                <w:bCs/>
                <w:sz w:val="12"/>
                <w:szCs w:val="12"/>
              </w:rPr>
              <w:instrText xml:space="preserve"> PAGE </w:instrText>
            </w:r>
            <w:r w:rsidRPr="00590ECE">
              <w:rPr>
                <w:b/>
                <w:bCs/>
                <w:sz w:val="12"/>
                <w:szCs w:val="12"/>
              </w:rPr>
              <w:fldChar w:fldCharType="separate"/>
            </w:r>
            <w:r w:rsidR="000B4DCC">
              <w:rPr>
                <w:b/>
                <w:bCs/>
                <w:noProof/>
                <w:sz w:val="12"/>
                <w:szCs w:val="12"/>
              </w:rPr>
              <w:t>2</w:t>
            </w:r>
            <w:r w:rsidRPr="00590ECE">
              <w:rPr>
                <w:b/>
                <w:bCs/>
                <w:sz w:val="12"/>
                <w:szCs w:val="12"/>
              </w:rPr>
              <w:fldChar w:fldCharType="end"/>
            </w:r>
            <w:r w:rsidRPr="00590ECE">
              <w:rPr>
                <w:sz w:val="12"/>
                <w:szCs w:val="12"/>
              </w:rPr>
              <w:t xml:space="preserve"> of </w:t>
            </w:r>
            <w:r w:rsidRPr="00590ECE">
              <w:rPr>
                <w:b/>
                <w:bCs/>
                <w:sz w:val="12"/>
                <w:szCs w:val="12"/>
              </w:rPr>
              <w:fldChar w:fldCharType="begin"/>
            </w:r>
            <w:r w:rsidRPr="00590ECE">
              <w:rPr>
                <w:b/>
                <w:bCs/>
                <w:sz w:val="12"/>
                <w:szCs w:val="12"/>
              </w:rPr>
              <w:instrText xml:space="preserve"> NUMPAGES  </w:instrText>
            </w:r>
            <w:r w:rsidRPr="00590ECE">
              <w:rPr>
                <w:b/>
                <w:bCs/>
                <w:sz w:val="12"/>
                <w:szCs w:val="12"/>
              </w:rPr>
              <w:fldChar w:fldCharType="separate"/>
            </w:r>
            <w:r w:rsidR="000B4DCC">
              <w:rPr>
                <w:b/>
                <w:bCs/>
                <w:noProof/>
                <w:sz w:val="12"/>
                <w:szCs w:val="12"/>
              </w:rPr>
              <w:t>2</w:t>
            </w:r>
            <w:r w:rsidRPr="00590ECE">
              <w:rPr>
                <w:b/>
                <w:bCs/>
                <w:sz w:val="12"/>
                <w:szCs w:val="1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9FB72" w14:textId="77777777" w:rsidR="002C51FB" w:rsidRDefault="002C51FB" w:rsidP="001E3981">
      <w:r>
        <w:separator/>
      </w:r>
    </w:p>
  </w:footnote>
  <w:footnote w:type="continuationSeparator" w:id="0">
    <w:p w14:paraId="3045FC38" w14:textId="77777777" w:rsidR="002C51FB" w:rsidRDefault="002C51FB" w:rsidP="001E3981">
      <w:r>
        <w:continuationSeparator/>
      </w:r>
    </w:p>
  </w:footnote>
  <w:footnote w:type="continuationNotice" w:id="1">
    <w:p w14:paraId="2B918631" w14:textId="77777777" w:rsidR="002C51FB" w:rsidRDefault="002C51FB">
      <w:pPr>
        <w:spacing w:after="0" w:line="240" w:lineRule="auto"/>
      </w:pPr>
    </w:p>
  </w:footnote>
  <w:footnote w:id="2">
    <w:p w14:paraId="639852AD" w14:textId="2D0F054B" w:rsidR="001E3A56" w:rsidRDefault="001E3A56">
      <w:pPr>
        <w:pStyle w:val="FootnoteText"/>
      </w:pPr>
      <w:r>
        <w:rPr>
          <w:rStyle w:val="FootnoteReference"/>
        </w:rPr>
        <w:footnoteRef/>
      </w:r>
      <w:r>
        <w:t xml:space="preserve"> </w:t>
      </w:r>
      <w:r w:rsidR="004A64B5">
        <w:rPr>
          <w:i/>
          <w:iCs/>
          <w:sz w:val="16"/>
          <w:szCs w:val="16"/>
        </w:rPr>
        <w:t xml:space="preserve">In </w:t>
      </w:r>
      <w:r w:rsidRPr="001E3A56">
        <w:rPr>
          <w:i/>
          <w:iCs/>
          <w:sz w:val="16"/>
          <w:szCs w:val="16"/>
        </w:rPr>
        <w:t>PSS/E version 34.</w:t>
      </w:r>
      <w:r w:rsidR="004A64B5">
        <w:rPr>
          <w:i/>
          <w:iCs/>
          <w:sz w:val="16"/>
          <w:szCs w:val="16"/>
        </w:rPr>
        <w:t>9</w:t>
      </w:r>
      <w:r w:rsidR="0066100A">
        <w:rPr>
          <w:i/>
          <w:iCs/>
          <w:sz w:val="16"/>
          <w:szCs w:val="16"/>
        </w:rPr>
        <w:t>.</w:t>
      </w:r>
      <w:r w:rsidR="004A64B5">
        <w:rPr>
          <w:i/>
          <w:iCs/>
          <w:sz w:val="16"/>
          <w:szCs w:val="16"/>
        </w:rPr>
        <w:t>3</w:t>
      </w:r>
      <w:r w:rsidR="0066100A">
        <w:rPr>
          <w:i/>
          <w:iCs/>
          <w:sz w:val="16"/>
          <w:szCs w:val="16"/>
        </w:rPr>
        <w:t xml:space="preserve"> </w:t>
      </w:r>
      <w:r w:rsidR="004A64B5">
        <w:rPr>
          <w:i/>
          <w:iCs/>
          <w:sz w:val="16"/>
          <w:szCs w:val="16"/>
        </w:rPr>
        <w:t>and</w:t>
      </w:r>
      <w:r w:rsidR="004A64B5" w:rsidRPr="001E3A56">
        <w:rPr>
          <w:i/>
          <w:iCs/>
          <w:sz w:val="16"/>
          <w:szCs w:val="16"/>
        </w:rPr>
        <w:t xml:space="preserve"> </w:t>
      </w:r>
      <w:r w:rsidRPr="001E3A56">
        <w:rPr>
          <w:i/>
          <w:iCs/>
          <w:sz w:val="16"/>
          <w:szCs w:val="16"/>
        </w:rPr>
        <w:t>is back compatible to version 34.4.</w:t>
      </w:r>
      <w:r w:rsidRPr="001E3A5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6BBF" w14:textId="77777777" w:rsidR="00B85439" w:rsidRDefault="00B85439">
    <w:r>
      <w:rPr>
        <w:noProof/>
      </w:rPr>
      <w:drawing>
        <wp:anchor distT="0" distB="0" distL="114300" distR="114300" simplePos="0" relativeHeight="251658240" behindDoc="1" locked="1" layoutInCell="1" allowOverlap="1" wp14:anchorId="71E96BA8" wp14:editId="5C1C4B8A">
          <wp:simplePos x="0" y="0"/>
          <wp:positionH relativeFrom="page">
            <wp:posOffset>5008880</wp:posOffset>
          </wp:positionH>
          <wp:positionV relativeFrom="page">
            <wp:posOffset>154940</wp:posOffset>
          </wp:positionV>
          <wp:extent cx="1987550" cy="660400"/>
          <wp:effectExtent l="0" t="0" r="0" b="0"/>
          <wp:wrapNone/>
          <wp:docPr id="1" name="Picture 1" descr="letterhead-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tterhead-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42F2" w14:textId="77777777" w:rsidR="00B85439" w:rsidRPr="00C47AE7" w:rsidRDefault="00B85439" w:rsidP="00C47AE7">
    <w:r>
      <w:rPr>
        <w:noProof/>
        <w:sz w:val="4"/>
      </w:rPr>
      <w:drawing>
        <wp:anchor distT="0" distB="0" distL="114300" distR="114300" simplePos="0" relativeHeight="251658241" behindDoc="1" locked="1" layoutInCell="1" allowOverlap="1" wp14:anchorId="391D4B9E" wp14:editId="4D66475E">
          <wp:simplePos x="0" y="0"/>
          <wp:positionH relativeFrom="page">
            <wp:posOffset>5102860</wp:posOffset>
          </wp:positionH>
          <wp:positionV relativeFrom="page">
            <wp:posOffset>201930</wp:posOffset>
          </wp:positionV>
          <wp:extent cx="1987550" cy="660400"/>
          <wp:effectExtent l="0" t="0" r="0" b="0"/>
          <wp:wrapNone/>
          <wp:docPr id="2" name="Picture 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660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5JQapUCA" int2:invalidationBookmarkName="" int2:hashCode="7oDlPrCHdrbzGJ" int2:id="eo5HCOee">
      <int2:state int2:value="Reviewed" int2:type="WordDesignerSuggestedImageAnnotation"/>
    </int2:bookmark>
    <int2:bookmark int2:bookmarkName="_Int_SiTH2DdV" int2:invalidationBookmarkName="" int2:hashCode="eka7WN2tsqtzHg" int2:id="toCiXxU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00E2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CAAB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84C2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9E74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006D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7E70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ED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A82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2C40A0"/>
    <w:lvl w:ilvl="0">
      <w:start w:val="1"/>
      <w:numFmt w:val="decimal"/>
      <w:pStyle w:val="ListNumber"/>
      <w:lvlText w:val="%1."/>
      <w:lvlJc w:val="left"/>
      <w:pPr>
        <w:tabs>
          <w:tab w:val="num" w:pos="283"/>
        </w:tabs>
        <w:ind w:left="283" w:hanging="283"/>
      </w:pPr>
      <w:rPr>
        <w:rFonts w:ascii="Zurich Cn BT" w:hAnsi="Zurich Cn BT" w:hint="default"/>
        <w:b w:val="0"/>
        <w:i w:val="0"/>
      </w:rPr>
    </w:lvl>
  </w:abstractNum>
  <w:abstractNum w:abstractNumId="9" w15:restartNumberingAfterBreak="0">
    <w:nsid w:val="FFFFFF89"/>
    <w:multiLevelType w:val="singleLevel"/>
    <w:tmpl w:val="72E4F8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644E0"/>
    <w:multiLevelType w:val="singleLevel"/>
    <w:tmpl w:val="E6F8567C"/>
    <w:lvl w:ilvl="0">
      <w:start w:val="1"/>
      <w:numFmt w:val="bullet"/>
      <w:lvlText w:val=""/>
      <w:lvlJc w:val="left"/>
      <w:pPr>
        <w:tabs>
          <w:tab w:val="num" w:pos="360"/>
        </w:tabs>
        <w:ind w:left="170" w:hanging="170"/>
      </w:pPr>
      <w:rPr>
        <w:rFonts w:ascii="Symbol" w:hAnsi="Symbol" w:hint="default"/>
        <w:position w:val="2"/>
        <w:sz w:val="16"/>
      </w:rPr>
    </w:lvl>
  </w:abstractNum>
  <w:abstractNum w:abstractNumId="11" w15:restartNumberingAfterBreak="0">
    <w:nsid w:val="0A68636A"/>
    <w:multiLevelType w:val="multilevel"/>
    <w:tmpl w:val="C3AA0DC4"/>
    <w:lvl w:ilvl="0">
      <w:start w:val="1"/>
      <w:numFmt w:val="decimal"/>
      <w:lvlText w:val="%1."/>
      <w:lvlJc w:val="left"/>
      <w:pPr>
        <w:tabs>
          <w:tab w:val="num" w:pos="0"/>
        </w:tabs>
        <w:ind w:left="284" w:hanging="284"/>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FAA251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9235B7"/>
    <w:multiLevelType w:val="hybridMultilevel"/>
    <w:tmpl w:val="D902A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08143D"/>
    <w:multiLevelType w:val="hybridMultilevel"/>
    <w:tmpl w:val="633ED41E"/>
    <w:lvl w:ilvl="0" w:tplc="FD9E5D28">
      <w:start w:val="1"/>
      <w:numFmt w:val="lowerLetter"/>
      <w:lvlText w:val="%1."/>
      <w:lvlJc w:val="left"/>
      <w:pPr>
        <w:ind w:left="720" w:hanging="360"/>
      </w:pPr>
      <w:rPr>
        <w:rFonts w:eastAsia="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F43948"/>
    <w:multiLevelType w:val="hybridMultilevel"/>
    <w:tmpl w:val="A27ABBC8"/>
    <w:lvl w:ilvl="0" w:tplc="2DFEB5D8">
      <w:start w:val="1"/>
      <w:numFmt w:val="bullet"/>
      <w:lvlText w:val="–"/>
      <w:lvlJc w:val="left"/>
      <w:pPr>
        <w:tabs>
          <w:tab w:val="num" w:pos="794"/>
        </w:tabs>
        <w:ind w:left="794" w:hanging="397"/>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37CBC"/>
    <w:multiLevelType w:val="hybridMultilevel"/>
    <w:tmpl w:val="E27E90F0"/>
    <w:lvl w:ilvl="0" w:tplc="D70C8ED4">
      <w:start w:val="1"/>
      <w:numFmt w:val="lowerLett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50A51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17E14BF"/>
    <w:multiLevelType w:val="multilevel"/>
    <w:tmpl w:val="503A2908"/>
    <w:lvl w:ilvl="0">
      <w:start w:val="1"/>
      <w:numFmt w:val="bullet"/>
      <w:pStyle w:val="ListBullet"/>
      <w:lvlText w:val=""/>
      <w:lvlJc w:val="left"/>
      <w:pPr>
        <w:tabs>
          <w:tab w:val="num" w:pos="397"/>
        </w:tabs>
        <w:ind w:left="397" w:hanging="397"/>
      </w:pPr>
      <w:rPr>
        <w:rFonts w:ascii="Symbol" w:hAnsi="Symbol" w:hint="default"/>
        <w:color w:val="auto"/>
        <w:position w:val="2"/>
        <w:sz w:val="18"/>
      </w:rPr>
    </w:lvl>
    <w:lvl w:ilvl="1">
      <w:start w:val="1"/>
      <w:numFmt w:val="bullet"/>
      <w:lvlText w:val="–"/>
      <w:lvlJc w:val="left"/>
      <w:pPr>
        <w:tabs>
          <w:tab w:val="num" w:pos="794"/>
        </w:tabs>
        <w:ind w:left="794" w:hanging="397"/>
      </w:pPr>
      <w:rPr>
        <w:rFonts w:ascii="Arial" w:hAnsi="Arial" w:hint="default"/>
        <w:color w:val="auto"/>
      </w:rPr>
    </w:lvl>
    <w:lvl w:ilvl="2">
      <w:start w:val="1"/>
      <w:numFmt w:val="bullet"/>
      <w:lvlText w:val="&gt;"/>
      <w:lvlJc w:val="left"/>
      <w:pPr>
        <w:tabs>
          <w:tab w:val="num" w:pos="1191"/>
        </w:tabs>
        <w:ind w:left="1191" w:hanging="397"/>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82D092E"/>
    <w:multiLevelType w:val="multilevel"/>
    <w:tmpl w:val="362A474C"/>
    <w:lvl w:ilvl="0">
      <w:start w:val="1"/>
      <w:numFmt w:val="decimal"/>
      <w:pStyle w:val="AEMONumberedlist"/>
      <w:lvlText w:val="%1."/>
      <w:lvlJc w:val="left"/>
      <w:pPr>
        <w:tabs>
          <w:tab w:val="num" w:pos="397"/>
        </w:tabs>
        <w:ind w:left="397" w:hanging="397"/>
      </w:pPr>
      <w:rPr>
        <w:rFonts w:hint="default"/>
        <w:b w:val="0"/>
        <w:i w:val="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C3D47D2"/>
    <w:multiLevelType w:val="hybridMultilevel"/>
    <w:tmpl w:val="DA8A9A7E"/>
    <w:lvl w:ilvl="0" w:tplc="5380D8C0">
      <w:start w:val="1"/>
      <w:numFmt w:val="decimal"/>
      <w:lvlText w:val="(%1)"/>
      <w:lvlJc w:val="left"/>
      <w:pPr>
        <w:ind w:left="643" w:hanging="360"/>
      </w:pPr>
      <w:rPr>
        <w:rFonts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1" w15:restartNumberingAfterBreak="0">
    <w:nsid w:val="626345A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9DF57E6"/>
    <w:multiLevelType w:val="multilevel"/>
    <w:tmpl w:val="B78C1102"/>
    <w:lvl w:ilvl="0">
      <w:start w:val="1"/>
      <w:numFmt w:val="decimal"/>
      <w:lvlText w:val="%1."/>
      <w:lvlJc w:val="left"/>
      <w:pPr>
        <w:tabs>
          <w:tab w:val="num" w:pos="397"/>
        </w:tabs>
        <w:ind w:left="397" w:hanging="397"/>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A9A603C"/>
    <w:multiLevelType w:val="multilevel"/>
    <w:tmpl w:val="A0F6861E"/>
    <w:lvl w:ilvl="0">
      <w:start w:val="1"/>
      <w:numFmt w:val="bullet"/>
      <w:lvlText w:val=""/>
      <w:lvlJc w:val="left"/>
      <w:pPr>
        <w:tabs>
          <w:tab w:val="num" w:pos="397"/>
        </w:tabs>
        <w:ind w:left="397" w:hanging="397"/>
      </w:pPr>
      <w:rPr>
        <w:rFonts w:ascii="Symbol" w:hAnsi="Symbol" w:hint="default"/>
        <w:color w:val="1E4164"/>
        <w:position w:val="2"/>
        <w:sz w:val="18"/>
      </w:rPr>
    </w:lvl>
    <w:lvl w:ilvl="1">
      <w:start w:val="1"/>
      <w:numFmt w:val="bullet"/>
      <w:lvlText w:val="–"/>
      <w:lvlJc w:val="left"/>
      <w:pPr>
        <w:tabs>
          <w:tab w:val="num" w:pos="794"/>
        </w:tabs>
        <w:ind w:left="794" w:hanging="397"/>
      </w:pPr>
      <w:rPr>
        <w:rFonts w:ascii="Arial" w:hAnsi="Arial" w:hint="default"/>
        <w:color w:val="1E4164"/>
      </w:rPr>
    </w:lvl>
    <w:lvl w:ilvl="2">
      <w:start w:val="1"/>
      <w:numFmt w:val="bullet"/>
      <w:lvlText w:val="&gt;"/>
      <w:lvlJc w:val="left"/>
      <w:pPr>
        <w:tabs>
          <w:tab w:val="num" w:pos="1191"/>
        </w:tabs>
        <w:ind w:left="1191" w:hanging="397"/>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491140065">
    <w:abstractNumId w:val="9"/>
  </w:num>
  <w:num w:numId="2" w16cid:durableId="1983148612">
    <w:abstractNumId w:val="10"/>
  </w:num>
  <w:num w:numId="3" w16cid:durableId="87164335">
    <w:abstractNumId w:val="7"/>
  </w:num>
  <w:num w:numId="4" w16cid:durableId="1261184416">
    <w:abstractNumId w:val="8"/>
  </w:num>
  <w:num w:numId="5" w16cid:durableId="656803420">
    <w:abstractNumId w:val="8"/>
    <w:lvlOverride w:ilvl="0">
      <w:startOverride w:val="1"/>
    </w:lvlOverride>
  </w:num>
  <w:num w:numId="6" w16cid:durableId="421415551">
    <w:abstractNumId w:val="8"/>
  </w:num>
  <w:num w:numId="7" w16cid:durableId="379399973">
    <w:abstractNumId w:val="8"/>
    <w:lvlOverride w:ilvl="0">
      <w:startOverride w:val="1"/>
    </w:lvlOverride>
  </w:num>
  <w:num w:numId="8" w16cid:durableId="1931700080">
    <w:abstractNumId w:val="8"/>
    <w:lvlOverride w:ilvl="0">
      <w:startOverride w:val="1"/>
    </w:lvlOverride>
  </w:num>
  <w:num w:numId="9" w16cid:durableId="1593473076">
    <w:abstractNumId w:val="8"/>
    <w:lvlOverride w:ilvl="0">
      <w:startOverride w:val="1"/>
    </w:lvlOverride>
  </w:num>
  <w:num w:numId="10" w16cid:durableId="323631171">
    <w:abstractNumId w:val="8"/>
    <w:lvlOverride w:ilvl="0">
      <w:startOverride w:val="1"/>
    </w:lvlOverride>
  </w:num>
  <w:num w:numId="11" w16cid:durableId="2145417526">
    <w:abstractNumId w:val="8"/>
    <w:lvlOverride w:ilvl="0">
      <w:startOverride w:val="1"/>
    </w:lvlOverride>
  </w:num>
  <w:num w:numId="12" w16cid:durableId="1093236851">
    <w:abstractNumId w:val="8"/>
    <w:lvlOverride w:ilvl="0">
      <w:startOverride w:val="1"/>
    </w:lvlOverride>
  </w:num>
  <w:num w:numId="13" w16cid:durableId="1003359407">
    <w:abstractNumId w:val="8"/>
    <w:lvlOverride w:ilvl="0">
      <w:startOverride w:val="1"/>
    </w:lvlOverride>
  </w:num>
  <w:num w:numId="14" w16cid:durableId="2074161282">
    <w:abstractNumId w:val="19"/>
  </w:num>
  <w:num w:numId="15" w16cid:durableId="226037103">
    <w:abstractNumId w:val="17"/>
  </w:num>
  <w:num w:numId="16" w16cid:durableId="236331581">
    <w:abstractNumId w:val="15"/>
  </w:num>
  <w:num w:numId="17" w16cid:durableId="52626737">
    <w:abstractNumId w:val="16"/>
  </w:num>
  <w:num w:numId="18" w16cid:durableId="358748191">
    <w:abstractNumId w:val="11"/>
  </w:num>
  <w:num w:numId="19" w16cid:durableId="1501387180">
    <w:abstractNumId w:val="22"/>
  </w:num>
  <w:num w:numId="20" w16cid:durableId="1788890970">
    <w:abstractNumId w:val="21"/>
  </w:num>
  <w:num w:numId="21" w16cid:durableId="1730571960">
    <w:abstractNumId w:val="19"/>
  </w:num>
  <w:num w:numId="22" w16cid:durableId="1485274552">
    <w:abstractNumId w:val="18"/>
  </w:num>
  <w:num w:numId="23" w16cid:durableId="861437350">
    <w:abstractNumId w:val="23"/>
  </w:num>
  <w:num w:numId="24" w16cid:durableId="258218795">
    <w:abstractNumId w:val="12"/>
  </w:num>
  <w:num w:numId="25" w16cid:durableId="1655404035">
    <w:abstractNumId w:val="14"/>
  </w:num>
  <w:num w:numId="26" w16cid:durableId="3399678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5437955">
    <w:abstractNumId w:val="13"/>
  </w:num>
  <w:num w:numId="28" w16cid:durableId="1452671061">
    <w:abstractNumId w:val="6"/>
  </w:num>
  <w:num w:numId="29" w16cid:durableId="738597777">
    <w:abstractNumId w:val="5"/>
  </w:num>
  <w:num w:numId="30" w16cid:durableId="848562812">
    <w:abstractNumId w:val="4"/>
  </w:num>
  <w:num w:numId="31" w16cid:durableId="92171138">
    <w:abstractNumId w:val="3"/>
  </w:num>
  <w:num w:numId="32" w16cid:durableId="2119327907">
    <w:abstractNumId w:val="2"/>
  </w:num>
  <w:num w:numId="33" w16cid:durableId="18237428">
    <w:abstractNumId w:val="1"/>
  </w:num>
  <w:num w:numId="34" w16cid:durableId="623123524">
    <w:abstractNumId w:val="0"/>
  </w:num>
  <w:num w:numId="35" w16cid:durableId="2080246785">
    <w:abstractNumId w:val="8"/>
  </w:num>
  <w:num w:numId="36" w16cid:durableId="1036351659">
    <w:abstractNumId w:val="20"/>
  </w:num>
  <w:num w:numId="37" w16cid:durableId="610160826">
    <w:abstractNumId w:val="8"/>
  </w:num>
  <w:num w:numId="38" w16cid:durableId="12303889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ed171f,#68686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ncelForm" w:val="OK"/>
    <w:docVar w:name="PrintLogo" w:val="None"/>
  </w:docVars>
  <w:rsids>
    <w:rsidRoot w:val="008B1DFC"/>
    <w:rsid w:val="00001D37"/>
    <w:rsid w:val="000103A2"/>
    <w:rsid w:val="0003187A"/>
    <w:rsid w:val="000333FB"/>
    <w:rsid w:val="000375AA"/>
    <w:rsid w:val="00040189"/>
    <w:rsid w:val="00047D6C"/>
    <w:rsid w:val="0005163A"/>
    <w:rsid w:val="00053682"/>
    <w:rsid w:val="00073136"/>
    <w:rsid w:val="00077983"/>
    <w:rsid w:val="00077B43"/>
    <w:rsid w:val="00081257"/>
    <w:rsid w:val="00085349"/>
    <w:rsid w:val="00093E14"/>
    <w:rsid w:val="000B169A"/>
    <w:rsid w:val="000B4549"/>
    <w:rsid w:val="000B4DCC"/>
    <w:rsid w:val="000C03FA"/>
    <w:rsid w:val="000D58D4"/>
    <w:rsid w:val="000E5FB4"/>
    <w:rsid w:val="000E739B"/>
    <w:rsid w:val="000E7D47"/>
    <w:rsid w:val="000F0279"/>
    <w:rsid w:val="000F11D7"/>
    <w:rsid w:val="000F4190"/>
    <w:rsid w:val="000F6373"/>
    <w:rsid w:val="000F6FB9"/>
    <w:rsid w:val="000F7E8E"/>
    <w:rsid w:val="001050E9"/>
    <w:rsid w:val="001119DB"/>
    <w:rsid w:val="0011305D"/>
    <w:rsid w:val="0011405A"/>
    <w:rsid w:val="0011631F"/>
    <w:rsid w:val="001246BB"/>
    <w:rsid w:val="0013080F"/>
    <w:rsid w:val="001350D3"/>
    <w:rsid w:val="00137B7C"/>
    <w:rsid w:val="001426D7"/>
    <w:rsid w:val="00155375"/>
    <w:rsid w:val="001567EF"/>
    <w:rsid w:val="001627EA"/>
    <w:rsid w:val="00163609"/>
    <w:rsid w:val="0017604C"/>
    <w:rsid w:val="001818AC"/>
    <w:rsid w:val="00194486"/>
    <w:rsid w:val="001A138A"/>
    <w:rsid w:val="001A3B7A"/>
    <w:rsid w:val="001A3CFA"/>
    <w:rsid w:val="001B361F"/>
    <w:rsid w:val="001B4E35"/>
    <w:rsid w:val="001B5F29"/>
    <w:rsid w:val="001B6FB3"/>
    <w:rsid w:val="001C3CDB"/>
    <w:rsid w:val="001C789E"/>
    <w:rsid w:val="001D0ED7"/>
    <w:rsid w:val="001D2931"/>
    <w:rsid w:val="001D3572"/>
    <w:rsid w:val="001E3981"/>
    <w:rsid w:val="001E3A56"/>
    <w:rsid w:val="001E7496"/>
    <w:rsid w:val="001E7D9F"/>
    <w:rsid w:val="001F12E3"/>
    <w:rsid w:val="001F4D39"/>
    <w:rsid w:val="001F7101"/>
    <w:rsid w:val="002016D4"/>
    <w:rsid w:val="0020740E"/>
    <w:rsid w:val="00213DE1"/>
    <w:rsid w:val="0021458E"/>
    <w:rsid w:val="00220924"/>
    <w:rsid w:val="00226E9C"/>
    <w:rsid w:val="002417A0"/>
    <w:rsid w:val="00242D43"/>
    <w:rsid w:val="002457B7"/>
    <w:rsid w:val="0025282A"/>
    <w:rsid w:val="00252A1A"/>
    <w:rsid w:val="00286DF7"/>
    <w:rsid w:val="0028739C"/>
    <w:rsid w:val="00287811"/>
    <w:rsid w:val="00292001"/>
    <w:rsid w:val="002A499F"/>
    <w:rsid w:val="002A660B"/>
    <w:rsid w:val="002A6CB2"/>
    <w:rsid w:val="002C51FB"/>
    <w:rsid w:val="002C540F"/>
    <w:rsid w:val="002C6726"/>
    <w:rsid w:val="002C73A2"/>
    <w:rsid w:val="002D12F3"/>
    <w:rsid w:val="002D4011"/>
    <w:rsid w:val="002D425A"/>
    <w:rsid w:val="002D492C"/>
    <w:rsid w:val="002D6C90"/>
    <w:rsid w:val="002E17DF"/>
    <w:rsid w:val="002F384A"/>
    <w:rsid w:val="002F39BB"/>
    <w:rsid w:val="002F4E23"/>
    <w:rsid w:val="002F6B8D"/>
    <w:rsid w:val="003020F9"/>
    <w:rsid w:val="00304526"/>
    <w:rsid w:val="00304673"/>
    <w:rsid w:val="0030718F"/>
    <w:rsid w:val="003128EA"/>
    <w:rsid w:val="003161CA"/>
    <w:rsid w:val="003173B8"/>
    <w:rsid w:val="00326F9D"/>
    <w:rsid w:val="00330C96"/>
    <w:rsid w:val="003346D7"/>
    <w:rsid w:val="0033725C"/>
    <w:rsid w:val="00344512"/>
    <w:rsid w:val="00355E21"/>
    <w:rsid w:val="00370B17"/>
    <w:rsid w:val="00370BD5"/>
    <w:rsid w:val="00374E55"/>
    <w:rsid w:val="0037622E"/>
    <w:rsid w:val="00376BE7"/>
    <w:rsid w:val="00377FD4"/>
    <w:rsid w:val="0038536F"/>
    <w:rsid w:val="00393F99"/>
    <w:rsid w:val="003A1B54"/>
    <w:rsid w:val="003A4CFC"/>
    <w:rsid w:val="003A73B6"/>
    <w:rsid w:val="003B3122"/>
    <w:rsid w:val="003B6852"/>
    <w:rsid w:val="003C26D1"/>
    <w:rsid w:val="003C4AE6"/>
    <w:rsid w:val="003C5EB4"/>
    <w:rsid w:val="003C6570"/>
    <w:rsid w:val="003C6F98"/>
    <w:rsid w:val="003E2218"/>
    <w:rsid w:val="003F4AC6"/>
    <w:rsid w:val="003F60C3"/>
    <w:rsid w:val="004011AF"/>
    <w:rsid w:val="00401B4E"/>
    <w:rsid w:val="00404B5F"/>
    <w:rsid w:val="00411872"/>
    <w:rsid w:val="00411DF8"/>
    <w:rsid w:val="00415898"/>
    <w:rsid w:val="00427E67"/>
    <w:rsid w:val="00435C39"/>
    <w:rsid w:val="00437FBD"/>
    <w:rsid w:val="00440DE0"/>
    <w:rsid w:val="00446E7B"/>
    <w:rsid w:val="0045269C"/>
    <w:rsid w:val="00467952"/>
    <w:rsid w:val="0046798D"/>
    <w:rsid w:val="00470499"/>
    <w:rsid w:val="004725A5"/>
    <w:rsid w:val="00475B46"/>
    <w:rsid w:val="004848FA"/>
    <w:rsid w:val="004A0ACC"/>
    <w:rsid w:val="004A2484"/>
    <w:rsid w:val="004A549D"/>
    <w:rsid w:val="004A55E7"/>
    <w:rsid w:val="004A64B5"/>
    <w:rsid w:val="004B504A"/>
    <w:rsid w:val="004C1698"/>
    <w:rsid w:val="004C55A0"/>
    <w:rsid w:val="004C7707"/>
    <w:rsid w:val="004D0423"/>
    <w:rsid w:val="004F25CA"/>
    <w:rsid w:val="00500C1D"/>
    <w:rsid w:val="005045BE"/>
    <w:rsid w:val="00506B87"/>
    <w:rsid w:val="005111A4"/>
    <w:rsid w:val="00512E8E"/>
    <w:rsid w:val="00513683"/>
    <w:rsid w:val="00515E44"/>
    <w:rsid w:val="00516608"/>
    <w:rsid w:val="00530D1D"/>
    <w:rsid w:val="005353B8"/>
    <w:rsid w:val="00537FCF"/>
    <w:rsid w:val="00540BAD"/>
    <w:rsid w:val="005437F3"/>
    <w:rsid w:val="00546870"/>
    <w:rsid w:val="00550F1B"/>
    <w:rsid w:val="005514B5"/>
    <w:rsid w:val="00560A5F"/>
    <w:rsid w:val="00567848"/>
    <w:rsid w:val="00570485"/>
    <w:rsid w:val="00572465"/>
    <w:rsid w:val="005754FD"/>
    <w:rsid w:val="00585B9F"/>
    <w:rsid w:val="00590ECE"/>
    <w:rsid w:val="005A06D5"/>
    <w:rsid w:val="005A2FA2"/>
    <w:rsid w:val="005A5A98"/>
    <w:rsid w:val="005B475F"/>
    <w:rsid w:val="005B64B1"/>
    <w:rsid w:val="005D3065"/>
    <w:rsid w:val="005D46AD"/>
    <w:rsid w:val="005E34F5"/>
    <w:rsid w:val="005E3663"/>
    <w:rsid w:val="005E47D3"/>
    <w:rsid w:val="005E51F9"/>
    <w:rsid w:val="005F45EA"/>
    <w:rsid w:val="005F580B"/>
    <w:rsid w:val="0060286F"/>
    <w:rsid w:val="00605843"/>
    <w:rsid w:val="00611F52"/>
    <w:rsid w:val="006142CE"/>
    <w:rsid w:val="00617D69"/>
    <w:rsid w:val="00623B6D"/>
    <w:rsid w:val="0062420C"/>
    <w:rsid w:val="0062439F"/>
    <w:rsid w:val="00624C93"/>
    <w:rsid w:val="00634106"/>
    <w:rsid w:val="00634844"/>
    <w:rsid w:val="006379BC"/>
    <w:rsid w:val="00641AB2"/>
    <w:rsid w:val="00641C2E"/>
    <w:rsid w:val="0066100A"/>
    <w:rsid w:val="00671114"/>
    <w:rsid w:val="00673C82"/>
    <w:rsid w:val="00676173"/>
    <w:rsid w:val="00681F14"/>
    <w:rsid w:val="00683288"/>
    <w:rsid w:val="00684206"/>
    <w:rsid w:val="00684D7D"/>
    <w:rsid w:val="00686D2D"/>
    <w:rsid w:val="006965CF"/>
    <w:rsid w:val="00697817"/>
    <w:rsid w:val="006A08F4"/>
    <w:rsid w:val="006A75D7"/>
    <w:rsid w:val="006C7622"/>
    <w:rsid w:val="006D0852"/>
    <w:rsid w:val="006D232B"/>
    <w:rsid w:val="006D340B"/>
    <w:rsid w:val="006D4D82"/>
    <w:rsid w:val="006E71A0"/>
    <w:rsid w:val="006E7711"/>
    <w:rsid w:val="006E79D2"/>
    <w:rsid w:val="006F1571"/>
    <w:rsid w:val="006F296D"/>
    <w:rsid w:val="006F4A60"/>
    <w:rsid w:val="006F6443"/>
    <w:rsid w:val="00703F68"/>
    <w:rsid w:val="00716E23"/>
    <w:rsid w:val="007225AE"/>
    <w:rsid w:val="007358D0"/>
    <w:rsid w:val="0073776E"/>
    <w:rsid w:val="00745092"/>
    <w:rsid w:val="00751D64"/>
    <w:rsid w:val="00756613"/>
    <w:rsid w:val="007606DD"/>
    <w:rsid w:val="007700C6"/>
    <w:rsid w:val="00774969"/>
    <w:rsid w:val="007859E0"/>
    <w:rsid w:val="00787FD1"/>
    <w:rsid w:val="0079225D"/>
    <w:rsid w:val="00793584"/>
    <w:rsid w:val="00793EB7"/>
    <w:rsid w:val="007A130B"/>
    <w:rsid w:val="007A4E09"/>
    <w:rsid w:val="007A7848"/>
    <w:rsid w:val="007B3601"/>
    <w:rsid w:val="007E0CA2"/>
    <w:rsid w:val="007E1A7B"/>
    <w:rsid w:val="007F00E2"/>
    <w:rsid w:val="007F43A3"/>
    <w:rsid w:val="00803632"/>
    <w:rsid w:val="00806A07"/>
    <w:rsid w:val="00821B7A"/>
    <w:rsid w:val="00823A5F"/>
    <w:rsid w:val="00826A7B"/>
    <w:rsid w:val="00830F80"/>
    <w:rsid w:val="00832935"/>
    <w:rsid w:val="00832B23"/>
    <w:rsid w:val="008340F6"/>
    <w:rsid w:val="00842AAC"/>
    <w:rsid w:val="00844B76"/>
    <w:rsid w:val="00844C17"/>
    <w:rsid w:val="00844F6E"/>
    <w:rsid w:val="00846431"/>
    <w:rsid w:val="00847E9D"/>
    <w:rsid w:val="008502D9"/>
    <w:rsid w:val="008504E5"/>
    <w:rsid w:val="0085190F"/>
    <w:rsid w:val="00856E1B"/>
    <w:rsid w:val="00857555"/>
    <w:rsid w:val="008622E2"/>
    <w:rsid w:val="00862A76"/>
    <w:rsid w:val="00866CE7"/>
    <w:rsid w:val="00871D97"/>
    <w:rsid w:val="00893720"/>
    <w:rsid w:val="008A4677"/>
    <w:rsid w:val="008A5AD3"/>
    <w:rsid w:val="008B1DFC"/>
    <w:rsid w:val="008B5262"/>
    <w:rsid w:val="008B66FE"/>
    <w:rsid w:val="008C6BFE"/>
    <w:rsid w:val="008D2EB1"/>
    <w:rsid w:val="008D2FFD"/>
    <w:rsid w:val="008D5717"/>
    <w:rsid w:val="008E1DCE"/>
    <w:rsid w:val="008E6523"/>
    <w:rsid w:val="008E7BDC"/>
    <w:rsid w:val="008F0BE5"/>
    <w:rsid w:val="008F126F"/>
    <w:rsid w:val="008F3F9B"/>
    <w:rsid w:val="008F6C8C"/>
    <w:rsid w:val="0091204C"/>
    <w:rsid w:val="00917B62"/>
    <w:rsid w:val="00917E43"/>
    <w:rsid w:val="00920F32"/>
    <w:rsid w:val="0092332A"/>
    <w:rsid w:val="009233E8"/>
    <w:rsid w:val="00924604"/>
    <w:rsid w:val="0092533C"/>
    <w:rsid w:val="009255A3"/>
    <w:rsid w:val="0092756F"/>
    <w:rsid w:val="009330CE"/>
    <w:rsid w:val="00940B18"/>
    <w:rsid w:val="00941C0B"/>
    <w:rsid w:val="009470EE"/>
    <w:rsid w:val="00947C16"/>
    <w:rsid w:val="009577AB"/>
    <w:rsid w:val="00962C32"/>
    <w:rsid w:val="00965876"/>
    <w:rsid w:val="00965A58"/>
    <w:rsid w:val="009756E7"/>
    <w:rsid w:val="00981757"/>
    <w:rsid w:val="00995534"/>
    <w:rsid w:val="0099572F"/>
    <w:rsid w:val="0099623D"/>
    <w:rsid w:val="0099748F"/>
    <w:rsid w:val="009A4C3C"/>
    <w:rsid w:val="009B15D7"/>
    <w:rsid w:val="009E5101"/>
    <w:rsid w:val="009E7EBB"/>
    <w:rsid w:val="009F1019"/>
    <w:rsid w:val="009F3FDF"/>
    <w:rsid w:val="00A047C5"/>
    <w:rsid w:val="00A04D2B"/>
    <w:rsid w:val="00A05043"/>
    <w:rsid w:val="00A06CD9"/>
    <w:rsid w:val="00A071A6"/>
    <w:rsid w:val="00A131DA"/>
    <w:rsid w:val="00A13512"/>
    <w:rsid w:val="00A136C8"/>
    <w:rsid w:val="00A166E3"/>
    <w:rsid w:val="00A225CD"/>
    <w:rsid w:val="00A30ADE"/>
    <w:rsid w:val="00A45187"/>
    <w:rsid w:val="00A5001B"/>
    <w:rsid w:val="00A54EC1"/>
    <w:rsid w:val="00A5660A"/>
    <w:rsid w:val="00A576F9"/>
    <w:rsid w:val="00A619EF"/>
    <w:rsid w:val="00A6213B"/>
    <w:rsid w:val="00A6232B"/>
    <w:rsid w:val="00A6502A"/>
    <w:rsid w:val="00A72DE0"/>
    <w:rsid w:val="00A804D0"/>
    <w:rsid w:val="00A80A94"/>
    <w:rsid w:val="00A9226E"/>
    <w:rsid w:val="00AA5B92"/>
    <w:rsid w:val="00AB2217"/>
    <w:rsid w:val="00AB338E"/>
    <w:rsid w:val="00AB65A9"/>
    <w:rsid w:val="00AD3E6E"/>
    <w:rsid w:val="00AD76FF"/>
    <w:rsid w:val="00AE1D80"/>
    <w:rsid w:val="00AE2C88"/>
    <w:rsid w:val="00AE38DC"/>
    <w:rsid w:val="00B00309"/>
    <w:rsid w:val="00B035BF"/>
    <w:rsid w:val="00B07F09"/>
    <w:rsid w:val="00B17CAF"/>
    <w:rsid w:val="00B23612"/>
    <w:rsid w:val="00B239EF"/>
    <w:rsid w:val="00B314C8"/>
    <w:rsid w:val="00B35E8F"/>
    <w:rsid w:val="00B42982"/>
    <w:rsid w:val="00B42E67"/>
    <w:rsid w:val="00B432CC"/>
    <w:rsid w:val="00B520F8"/>
    <w:rsid w:val="00B85439"/>
    <w:rsid w:val="00B8570F"/>
    <w:rsid w:val="00BA0B9E"/>
    <w:rsid w:val="00BA3150"/>
    <w:rsid w:val="00BA4F7D"/>
    <w:rsid w:val="00BB265D"/>
    <w:rsid w:val="00BB5C1D"/>
    <w:rsid w:val="00BC1D50"/>
    <w:rsid w:val="00BC3573"/>
    <w:rsid w:val="00BC3FD0"/>
    <w:rsid w:val="00BE0BA4"/>
    <w:rsid w:val="00BE6DF4"/>
    <w:rsid w:val="00BF5624"/>
    <w:rsid w:val="00BF6C56"/>
    <w:rsid w:val="00BF6EB2"/>
    <w:rsid w:val="00BF78D4"/>
    <w:rsid w:val="00C00360"/>
    <w:rsid w:val="00C01072"/>
    <w:rsid w:val="00C073A9"/>
    <w:rsid w:val="00C17782"/>
    <w:rsid w:val="00C342C8"/>
    <w:rsid w:val="00C3461A"/>
    <w:rsid w:val="00C37CB2"/>
    <w:rsid w:val="00C47AE7"/>
    <w:rsid w:val="00C5702D"/>
    <w:rsid w:val="00C57671"/>
    <w:rsid w:val="00C67B7E"/>
    <w:rsid w:val="00C67D21"/>
    <w:rsid w:val="00C80C43"/>
    <w:rsid w:val="00C84282"/>
    <w:rsid w:val="00C914E7"/>
    <w:rsid w:val="00C9388C"/>
    <w:rsid w:val="00C96AE6"/>
    <w:rsid w:val="00CA163F"/>
    <w:rsid w:val="00CA4C1A"/>
    <w:rsid w:val="00CB0A8E"/>
    <w:rsid w:val="00CB1C08"/>
    <w:rsid w:val="00CB239C"/>
    <w:rsid w:val="00CB4624"/>
    <w:rsid w:val="00CC1AB2"/>
    <w:rsid w:val="00CC6CB0"/>
    <w:rsid w:val="00CE0305"/>
    <w:rsid w:val="00CE0850"/>
    <w:rsid w:val="00CE200A"/>
    <w:rsid w:val="00CF050D"/>
    <w:rsid w:val="00D01202"/>
    <w:rsid w:val="00D03AD7"/>
    <w:rsid w:val="00D13719"/>
    <w:rsid w:val="00D20A3E"/>
    <w:rsid w:val="00D23C71"/>
    <w:rsid w:val="00D26551"/>
    <w:rsid w:val="00D278EC"/>
    <w:rsid w:val="00D33C3E"/>
    <w:rsid w:val="00D347BC"/>
    <w:rsid w:val="00D41562"/>
    <w:rsid w:val="00D41A73"/>
    <w:rsid w:val="00D5123D"/>
    <w:rsid w:val="00D513D1"/>
    <w:rsid w:val="00D53B53"/>
    <w:rsid w:val="00D551F8"/>
    <w:rsid w:val="00D55304"/>
    <w:rsid w:val="00D56AF1"/>
    <w:rsid w:val="00D6099D"/>
    <w:rsid w:val="00D64E4C"/>
    <w:rsid w:val="00D7177C"/>
    <w:rsid w:val="00D775AE"/>
    <w:rsid w:val="00D7780B"/>
    <w:rsid w:val="00D862CC"/>
    <w:rsid w:val="00D926D1"/>
    <w:rsid w:val="00DA0618"/>
    <w:rsid w:val="00DB5F43"/>
    <w:rsid w:val="00DB600C"/>
    <w:rsid w:val="00DB6FC9"/>
    <w:rsid w:val="00DB7D8D"/>
    <w:rsid w:val="00DD3F67"/>
    <w:rsid w:val="00DE30B7"/>
    <w:rsid w:val="00DF15CC"/>
    <w:rsid w:val="00DF3645"/>
    <w:rsid w:val="00E00E8C"/>
    <w:rsid w:val="00E03C63"/>
    <w:rsid w:val="00E15B85"/>
    <w:rsid w:val="00E17D5F"/>
    <w:rsid w:val="00E236A1"/>
    <w:rsid w:val="00E2709B"/>
    <w:rsid w:val="00E308B1"/>
    <w:rsid w:val="00E3563A"/>
    <w:rsid w:val="00E36837"/>
    <w:rsid w:val="00E43AF1"/>
    <w:rsid w:val="00E44E62"/>
    <w:rsid w:val="00E450AB"/>
    <w:rsid w:val="00E452C0"/>
    <w:rsid w:val="00E56A69"/>
    <w:rsid w:val="00E62F96"/>
    <w:rsid w:val="00E63A28"/>
    <w:rsid w:val="00E64B77"/>
    <w:rsid w:val="00E666FF"/>
    <w:rsid w:val="00E72E59"/>
    <w:rsid w:val="00E73DD9"/>
    <w:rsid w:val="00E75C38"/>
    <w:rsid w:val="00E91DF2"/>
    <w:rsid w:val="00E97213"/>
    <w:rsid w:val="00EA4251"/>
    <w:rsid w:val="00EA4E02"/>
    <w:rsid w:val="00EA7BE5"/>
    <w:rsid w:val="00EB130D"/>
    <w:rsid w:val="00EB5066"/>
    <w:rsid w:val="00EC2FB0"/>
    <w:rsid w:val="00EC7FC5"/>
    <w:rsid w:val="00ED47B3"/>
    <w:rsid w:val="00ED6269"/>
    <w:rsid w:val="00ED74C9"/>
    <w:rsid w:val="00EE0B9D"/>
    <w:rsid w:val="00EE5C4E"/>
    <w:rsid w:val="00F06424"/>
    <w:rsid w:val="00F1579E"/>
    <w:rsid w:val="00F1779B"/>
    <w:rsid w:val="00F3589E"/>
    <w:rsid w:val="00F360C0"/>
    <w:rsid w:val="00F41786"/>
    <w:rsid w:val="00F43B6A"/>
    <w:rsid w:val="00F52768"/>
    <w:rsid w:val="00F529CC"/>
    <w:rsid w:val="00F60A72"/>
    <w:rsid w:val="00F61CCB"/>
    <w:rsid w:val="00F62927"/>
    <w:rsid w:val="00F63426"/>
    <w:rsid w:val="00F6539C"/>
    <w:rsid w:val="00F667E2"/>
    <w:rsid w:val="00F70E3F"/>
    <w:rsid w:val="00F71AC2"/>
    <w:rsid w:val="00F82BC0"/>
    <w:rsid w:val="00F833DA"/>
    <w:rsid w:val="00F94B0D"/>
    <w:rsid w:val="00F962A6"/>
    <w:rsid w:val="00F96DBD"/>
    <w:rsid w:val="00FA1747"/>
    <w:rsid w:val="00FA670E"/>
    <w:rsid w:val="00FB0B9C"/>
    <w:rsid w:val="00FB143C"/>
    <w:rsid w:val="00FB23CF"/>
    <w:rsid w:val="00FB2B8C"/>
    <w:rsid w:val="00FB4EB9"/>
    <w:rsid w:val="00FC195C"/>
    <w:rsid w:val="00FC22A8"/>
    <w:rsid w:val="00FC5ABB"/>
    <w:rsid w:val="00FC6B13"/>
    <w:rsid w:val="00FD0B4D"/>
    <w:rsid w:val="00FD14FB"/>
    <w:rsid w:val="00FD21EB"/>
    <w:rsid w:val="00FD4F45"/>
    <w:rsid w:val="00FE298D"/>
    <w:rsid w:val="00FE6CF5"/>
    <w:rsid w:val="00FE7A11"/>
    <w:rsid w:val="041BCB68"/>
    <w:rsid w:val="0614AB8D"/>
    <w:rsid w:val="07536C2A"/>
    <w:rsid w:val="079F8656"/>
    <w:rsid w:val="0DF59F7D"/>
    <w:rsid w:val="0F9C96B4"/>
    <w:rsid w:val="102EB342"/>
    <w:rsid w:val="16A169BD"/>
    <w:rsid w:val="1B7BCB4C"/>
    <w:rsid w:val="1CF40DED"/>
    <w:rsid w:val="2C4721FF"/>
    <w:rsid w:val="360BBF2E"/>
    <w:rsid w:val="3ECE78CB"/>
    <w:rsid w:val="41645944"/>
    <w:rsid w:val="41D6994B"/>
    <w:rsid w:val="43A721E3"/>
    <w:rsid w:val="4CECD8F2"/>
    <w:rsid w:val="52D34A2D"/>
    <w:rsid w:val="5B5DD88B"/>
    <w:rsid w:val="5EC328A7"/>
    <w:rsid w:val="61900162"/>
    <w:rsid w:val="66620509"/>
    <w:rsid w:val="6706EF2D"/>
    <w:rsid w:val="67E85A60"/>
    <w:rsid w:val="6A401683"/>
    <w:rsid w:val="6F766320"/>
    <w:rsid w:val="7C8F981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d171f,#686868"/>
    </o:shapedefaults>
    <o:shapelayout v:ext="edit">
      <o:idmap v:ext="edit" data="2"/>
    </o:shapelayout>
  </w:shapeDefaults>
  <w:decimalSymbol w:val="."/>
  <w:listSeparator w:val=","/>
  <w14:docId w14:val="13F116B6"/>
  <w15:docId w15:val="{714D4B72-9129-4EBE-90CF-BDFB7710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EB2"/>
    <w:pPr>
      <w:tabs>
        <w:tab w:val="left" w:pos="397"/>
        <w:tab w:val="left" w:pos="794"/>
        <w:tab w:val="left" w:pos="1191"/>
      </w:tabs>
      <w:spacing w:after="180" w:line="280" w:lineRule="atLeast"/>
    </w:pPr>
    <w:rPr>
      <w:rFonts w:ascii="Arial" w:hAnsi="Arial"/>
      <w:sz w:val="22"/>
    </w:rPr>
  </w:style>
  <w:style w:type="paragraph" w:styleId="Heading1">
    <w:name w:val="heading 1"/>
    <w:basedOn w:val="Normal"/>
    <w:next w:val="Normal"/>
    <w:qFormat/>
    <w:rsid w:val="00570485"/>
    <w:pPr>
      <w:spacing w:before="180" w:line="320" w:lineRule="exact"/>
      <w:outlineLvl w:val="0"/>
    </w:pPr>
    <w:rPr>
      <w:b/>
      <w:kern w:val="28"/>
      <w:sz w:val="28"/>
    </w:rPr>
  </w:style>
  <w:style w:type="paragraph" w:styleId="Heading2">
    <w:name w:val="heading 2"/>
    <w:basedOn w:val="Normal"/>
    <w:next w:val="Normal"/>
    <w:qFormat/>
    <w:rsid w:val="00830F80"/>
    <w:pPr>
      <w:spacing w:before="40"/>
      <w:outlineLvl w:val="1"/>
    </w:pPr>
    <w:rPr>
      <w:b/>
      <w:sz w:val="24"/>
    </w:rPr>
  </w:style>
  <w:style w:type="paragraph" w:styleId="Heading3">
    <w:name w:val="heading 3"/>
    <w:basedOn w:val="Normal"/>
    <w:next w:val="Normal"/>
    <w:qFormat/>
    <w:rsid w:val="00830F8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ONumberedlist">
    <w:name w:val="AEMO Numbered list"/>
    <w:basedOn w:val="Normal"/>
    <w:qFormat/>
    <w:rsid w:val="006142CE"/>
    <w:pPr>
      <w:numPr>
        <w:numId w:val="21"/>
      </w:numPr>
    </w:pPr>
  </w:style>
  <w:style w:type="paragraph" w:styleId="ListBullet">
    <w:name w:val="List Bullet"/>
    <w:aliases w:val="List Bullet - AEMO"/>
    <w:basedOn w:val="Normal"/>
    <w:rsid w:val="00C17782"/>
    <w:pPr>
      <w:numPr>
        <w:numId w:val="22"/>
      </w:numPr>
      <w:tabs>
        <w:tab w:val="clear" w:pos="794"/>
        <w:tab w:val="clear" w:pos="1191"/>
      </w:tabs>
    </w:pPr>
    <w:rPr>
      <w:lang w:eastAsia="en-US"/>
    </w:rPr>
  </w:style>
  <w:style w:type="paragraph" w:styleId="Header">
    <w:name w:val="header"/>
    <w:basedOn w:val="Normal"/>
    <w:link w:val="HeaderChar"/>
    <w:uiPriority w:val="99"/>
    <w:rsid w:val="00C17782"/>
    <w:pPr>
      <w:tabs>
        <w:tab w:val="clear" w:pos="397"/>
        <w:tab w:val="clear" w:pos="794"/>
        <w:tab w:val="clear" w:pos="1191"/>
        <w:tab w:val="center" w:pos="4153"/>
        <w:tab w:val="right" w:pos="8306"/>
      </w:tabs>
    </w:pPr>
  </w:style>
  <w:style w:type="paragraph" w:styleId="Footer">
    <w:name w:val="footer"/>
    <w:basedOn w:val="Normal"/>
    <w:link w:val="FooterChar"/>
    <w:uiPriority w:val="99"/>
    <w:rsid w:val="00C17782"/>
    <w:pPr>
      <w:tabs>
        <w:tab w:val="clear" w:pos="397"/>
        <w:tab w:val="clear" w:pos="794"/>
        <w:tab w:val="clear" w:pos="1191"/>
        <w:tab w:val="center" w:pos="4153"/>
        <w:tab w:val="right" w:pos="8306"/>
      </w:tabs>
    </w:pPr>
  </w:style>
  <w:style w:type="character" w:styleId="PlaceholderText">
    <w:name w:val="Placeholder Text"/>
    <w:semiHidden/>
    <w:rsid w:val="00570485"/>
    <w:rPr>
      <w:color w:val="808080"/>
    </w:rPr>
  </w:style>
  <w:style w:type="table" w:styleId="TableGrid">
    <w:name w:val="Table Grid"/>
    <w:basedOn w:val="TableNormal"/>
    <w:rsid w:val="00242D43"/>
    <w:pPr>
      <w:tabs>
        <w:tab w:val="left" w:pos="397"/>
        <w:tab w:val="left" w:pos="794"/>
        <w:tab w:val="left" w:pos="1191"/>
      </w:tabs>
      <w:spacing w:after="18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42D43"/>
    <w:rPr>
      <w:b/>
      <w:bCs/>
      <w:sz w:val="20"/>
    </w:rPr>
  </w:style>
  <w:style w:type="paragraph" w:styleId="BalloonText">
    <w:name w:val="Balloon Text"/>
    <w:basedOn w:val="Normal"/>
    <w:link w:val="BalloonTextChar"/>
    <w:rsid w:val="0079225D"/>
    <w:pPr>
      <w:spacing w:after="0" w:line="240" w:lineRule="auto"/>
    </w:pPr>
    <w:rPr>
      <w:rFonts w:ascii="Tahoma" w:hAnsi="Tahoma" w:cs="Tahoma"/>
      <w:sz w:val="16"/>
      <w:szCs w:val="16"/>
    </w:rPr>
  </w:style>
  <w:style w:type="character" w:customStyle="1" w:styleId="BalloonTextChar">
    <w:name w:val="Balloon Text Char"/>
    <w:link w:val="BalloonText"/>
    <w:rsid w:val="0079225D"/>
    <w:rPr>
      <w:rFonts w:ascii="Tahoma" w:hAnsi="Tahoma" w:cs="Tahoma"/>
      <w:sz w:val="16"/>
      <w:szCs w:val="16"/>
    </w:rPr>
  </w:style>
  <w:style w:type="character" w:styleId="Hyperlink">
    <w:name w:val="Hyperlink"/>
    <w:uiPriority w:val="99"/>
    <w:unhideWhenUsed/>
    <w:rsid w:val="00EC7FC5"/>
    <w:rPr>
      <w:color w:val="0000FF"/>
      <w:u w:val="single"/>
    </w:rPr>
  </w:style>
  <w:style w:type="character" w:customStyle="1" w:styleId="HeaderChar">
    <w:name w:val="Header Char"/>
    <w:link w:val="Header"/>
    <w:uiPriority w:val="99"/>
    <w:rsid w:val="00FB143C"/>
    <w:rPr>
      <w:rFonts w:ascii="Arial" w:hAnsi="Arial"/>
      <w:sz w:val="22"/>
    </w:rPr>
  </w:style>
  <w:style w:type="paragraph" w:styleId="ListParagraph">
    <w:name w:val="List Paragraph"/>
    <w:basedOn w:val="Normal"/>
    <w:uiPriority w:val="34"/>
    <w:qFormat/>
    <w:rsid w:val="001426D7"/>
    <w:pPr>
      <w:tabs>
        <w:tab w:val="clear" w:pos="397"/>
        <w:tab w:val="clear" w:pos="794"/>
        <w:tab w:val="clear" w:pos="1191"/>
      </w:tabs>
      <w:spacing w:after="0" w:line="240" w:lineRule="auto"/>
      <w:ind w:left="720"/>
      <w:contextualSpacing/>
    </w:pPr>
    <w:rPr>
      <w:sz w:val="20"/>
      <w:lang w:eastAsia="en-US"/>
    </w:rPr>
  </w:style>
  <w:style w:type="paragraph" w:styleId="Revision">
    <w:name w:val="Revision"/>
    <w:hidden/>
    <w:uiPriority w:val="99"/>
    <w:semiHidden/>
    <w:rsid w:val="00D23C71"/>
    <w:rPr>
      <w:rFonts w:ascii="Arial" w:hAnsi="Arial"/>
      <w:sz w:val="22"/>
    </w:rPr>
  </w:style>
  <w:style w:type="paragraph" w:styleId="BodyText">
    <w:name w:val="Body Text"/>
    <w:basedOn w:val="Normal"/>
    <w:link w:val="BodyTextChar"/>
    <w:uiPriority w:val="99"/>
    <w:unhideWhenUsed/>
    <w:rsid w:val="00DF15CC"/>
    <w:pPr>
      <w:tabs>
        <w:tab w:val="clear" w:pos="397"/>
        <w:tab w:val="clear" w:pos="794"/>
        <w:tab w:val="clear" w:pos="1191"/>
      </w:tabs>
      <w:spacing w:before="120" w:after="120" w:line="240" w:lineRule="auto"/>
    </w:pPr>
  </w:style>
  <w:style w:type="character" w:customStyle="1" w:styleId="BodyTextChar">
    <w:name w:val="Body Text Char"/>
    <w:link w:val="BodyText"/>
    <w:uiPriority w:val="99"/>
    <w:rsid w:val="00DF15CC"/>
    <w:rPr>
      <w:rFonts w:ascii="Arial" w:hAnsi="Arial"/>
      <w:sz w:val="22"/>
    </w:rPr>
  </w:style>
  <w:style w:type="paragraph" w:styleId="ListNumber">
    <w:name w:val="List Number"/>
    <w:basedOn w:val="Normal"/>
    <w:rsid w:val="00BF6EB2"/>
    <w:pPr>
      <w:numPr>
        <w:numId w:val="4"/>
      </w:numPr>
      <w:contextualSpacing/>
    </w:pPr>
  </w:style>
  <w:style w:type="paragraph" w:styleId="FootnoteText">
    <w:name w:val="footnote text"/>
    <w:basedOn w:val="Normal"/>
    <w:link w:val="FootnoteTextChar"/>
    <w:rsid w:val="00941C0B"/>
    <w:pPr>
      <w:spacing w:after="0" w:line="240" w:lineRule="auto"/>
    </w:pPr>
    <w:rPr>
      <w:sz w:val="20"/>
    </w:rPr>
  </w:style>
  <w:style w:type="character" w:customStyle="1" w:styleId="FootnoteTextChar">
    <w:name w:val="Footnote Text Char"/>
    <w:basedOn w:val="DefaultParagraphFont"/>
    <w:link w:val="FootnoteText"/>
    <w:rsid w:val="00941C0B"/>
    <w:rPr>
      <w:rFonts w:ascii="Arial" w:hAnsi="Arial"/>
    </w:rPr>
  </w:style>
  <w:style w:type="character" w:styleId="FootnoteReference">
    <w:name w:val="footnote reference"/>
    <w:basedOn w:val="DefaultParagraphFont"/>
    <w:rsid w:val="00941C0B"/>
    <w:rPr>
      <w:vertAlign w:val="superscript"/>
    </w:rPr>
  </w:style>
  <w:style w:type="character" w:styleId="FollowedHyperlink">
    <w:name w:val="FollowedHyperlink"/>
    <w:basedOn w:val="DefaultParagraphFont"/>
    <w:semiHidden/>
    <w:unhideWhenUsed/>
    <w:rsid w:val="00F70E3F"/>
    <w:rPr>
      <w:color w:val="954F72" w:themeColor="followedHyperlink"/>
      <w:u w:val="single"/>
    </w:rPr>
  </w:style>
  <w:style w:type="character" w:styleId="CommentReference">
    <w:name w:val="annotation reference"/>
    <w:basedOn w:val="DefaultParagraphFont"/>
    <w:semiHidden/>
    <w:unhideWhenUsed/>
    <w:rsid w:val="00862A76"/>
    <w:rPr>
      <w:sz w:val="16"/>
      <w:szCs w:val="16"/>
    </w:rPr>
  </w:style>
  <w:style w:type="paragraph" w:styleId="CommentText">
    <w:name w:val="annotation text"/>
    <w:basedOn w:val="Normal"/>
    <w:link w:val="CommentTextChar"/>
    <w:semiHidden/>
    <w:unhideWhenUsed/>
    <w:rsid w:val="00862A76"/>
    <w:pPr>
      <w:spacing w:line="240" w:lineRule="auto"/>
    </w:pPr>
    <w:rPr>
      <w:sz w:val="20"/>
    </w:rPr>
  </w:style>
  <w:style w:type="character" w:customStyle="1" w:styleId="CommentTextChar">
    <w:name w:val="Comment Text Char"/>
    <w:basedOn w:val="DefaultParagraphFont"/>
    <w:link w:val="CommentText"/>
    <w:semiHidden/>
    <w:rsid w:val="00862A76"/>
    <w:rPr>
      <w:rFonts w:ascii="Arial" w:hAnsi="Arial"/>
    </w:rPr>
  </w:style>
  <w:style w:type="paragraph" w:styleId="CommentSubject">
    <w:name w:val="annotation subject"/>
    <w:basedOn w:val="CommentText"/>
    <w:next w:val="CommentText"/>
    <w:link w:val="CommentSubjectChar"/>
    <w:semiHidden/>
    <w:unhideWhenUsed/>
    <w:rsid w:val="00862A76"/>
    <w:rPr>
      <w:b/>
      <w:bCs/>
    </w:rPr>
  </w:style>
  <w:style w:type="character" w:customStyle="1" w:styleId="CommentSubjectChar">
    <w:name w:val="Comment Subject Char"/>
    <w:basedOn w:val="CommentTextChar"/>
    <w:link w:val="CommentSubject"/>
    <w:semiHidden/>
    <w:rsid w:val="00862A76"/>
    <w:rPr>
      <w:rFonts w:ascii="Arial" w:hAnsi="Arial"/>
      <w:b/>
      <w:bCs/>
    </w:rPr>
  </w:style>
  <w:style w:type="character" w:customStyle="1" w:styleId="FooterChar">
    <w:name w:val="Footer Char"/>
    <w:basedOn w:val="DefaultParagraphFont"/>
    <w:link w:val="Footer"/>
    <w:uiPriority w:val="99"/>
    <w:rsid w:val="00590ECE"/>
    <w:rPr>
      <w:rFonts w:ascii="Arial" w:hAnsi="Arial"/>
      <w:sz w:val="22"/>
    </w:rPr>
  </w:style>
  <w:style w:type="table" w:customStyle="1" w:styleId="LegalFooterTable">
    <w:name w:val="LegalFooterTable"/>
    <w:basedOn w:val="TableNormal"/>
    <w:uiPriority w:val="99"/>
    <w:rsid w:val="00590ECE"/>
    <w:rPr>
      <w:rFonts w:asciiTheme="minorHAnsi" w:eastAsiaTheme="minorHAnsi" w:hAnsiTheme="minorHAnsi" w:cstheme="minorBidi"/>
      <w:sz w:val="22"/>
      <w:szCs w:val="22"/>
      <w:lang w:eastAsia="en-US"/>
    </w:rPr>
    <w:tblPr>
      <w:tblCellMar>
        <w:left w:w="0" w:type="dxa"/>
        <w:right w:w="0" w:type="dxa"/>
      </w:tblCellMar>
    </w:tblPr>
  </w:style>
  <w:style w:type="character" w:styleId="UnresolvedMention">
    <w:name w:val="Unresolved Mention"/>
    <w:basedOn w:val="DefaultParagraphFont"/>
    <w:uiPriority w:val="99"/>
    <w:semiHidden/>
    <w:unhideWhenUsed/>
    <w:rsid w:val="00AB65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86074">
      <w:bodyDiv w:val="1"/>
      <w:marLeft w:val="0"/>
      <w:marRight w:val="0"/>
      <w:marTop w:val="0"/>
      <w:marBottom w:val="0"/>
      <w:divBdr>
        <w:top w:val="none" w:sz="0" w:space="0" w:color="auto"/>
        <w:left w:val="none" w:sz="0" w:space="0" w:color="auto"/>
        <w:bottom w:val="none" w:sz="0" w:space="0" w:color="auto"/>
        <w:right w:val="none" w:sz="0" w:space="0" w:color="auto"/>
      </w:divBdr>
    </w:div>
    <w:div w:id="1144808457">
      <w:bodyDiv w:val="1"/>
      <w:marLeft w:val="0"/>
      <w:marRight w:val="0"/>
      <w:marTop w:val="0"/>
      <w:marBottom w:val="0"/>
      <w:divBdr>
        <w:top w:val="none" w:sz="0" w:space="0" w:color="auto"/>
        <w:left w:val="none" w:sz="0" w:space="0" w:color="auto"/>
        <w:bottom w:val="none" w:sz="0" w:space="0" w:color="auto"/>
        <w:right w:val="none" w:sz="0" w:space="0" w:color="auto"/>
      </w:divBdr>
    </w:div>
    <w:div w:id="1169521303">
      <w:bodyDiv w:val="1"/>
      <w:marLeft w:val="0"/>
      <w:marRight w:val="0"/>
      <w:marTop w:val="0"/>
      <w:marBottom w:val="0"/>
      <w:divBdr>
        <w:top w:val="none" w:sz="0" w:space="0" w:color="auto"/>
        <w:left w:val="none" w:sz="0" w:space="0" w:color="auto"/>
        <w:bottom w:val="none" w:sz="0" w:space="0" w:color="auto"/>
        <w:right w:val="none" w:sz="0" w:space="0" w:color="auto"/>
      </w:divBdr>
    </w:div>
    <w:div w:id="1569880879">
      <w:bodyDiv w:val="1"/>
      <w:marLeft w:val="0"/>
      <w:marRight w:val="0"/>
      <w:marTop w:val="0"/>
      <w:marBottom w:val="0"/>
      <w:divBdr>
        <w:top w:val="none" w:sz="0" w:space="0" w:color="auto"/>
        <w:left w:val="none" w:sz="0" w:space="0" w:color="auto"/>
        <w:bottom w:val="none" w:sz="0" w:space="0" w:color="auto"/>
        <w:right w:val="none" w:sz="0" w:space="0" w:color="auto"/>
      </w:divBdr>
    </w:div>
    <w:div w:id="205989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emo.com.au/Electricity/National-Electricity-Market-NEM/Participant-information/New-participants/Project-Develop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emo.com.au/Electricity/National-Electricity-Market-NEM/Participant-information/New-participants/Project-Developers" TargetMode="External"/><Relationship Id="rId17" Type="http://schemas.openxmlformats.org/officeDocument/2006/relationships/hyperlink" Target="https://aemo.com.au/-/media/files/about_aemo/energy_market_budget_and_fees/2024/aemo-final-budget-and-fees-fy25.pdf?la=en" TargetMode="External"/><Relationship Id="rId2" Type="http://schemas.openxmlformats.org/officeDocument/2006/relationships/customXml" Target="../customXml/item2.xml"/><Relationship Id="rId16" Type="http://schemas.openxmlformats.org/officeDocument/2006/relationships/hyperlink" Target="https://www.aemo.com.au/energy-systems/electricity/national-electricity-market-nem/participate-in-the-market/registr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aemo.com.au/energy-systems/electricity/national-electricity-market-nem/participate-in-the-market/registratio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Request@aemo.com.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1\STARTUP\TEMPLATES\AEMO%20-%20Normal%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0A0F4C64BE49ADAADC1D9AA1FFE796"/>
        <w:category>
          <w:name w:val="General"/>
          <w:gallery w:val="placeholder"/>
        </w:category>
        <w:types>
          <w:type w:val="bbPlcHdr"/>
        </w:types>
        <w:behaviors>
          <w:behavior w:val="content"/>
        </w:behaviors>
        <w:guid w:val="{6309183C-8355-404B-9B6E-A9B097E7B15A}"/>
      </w:docPartPr>
      <w:docPartBody>
        <w:p w:rsidR="000931B1" w:rsidRDefault="00C00360" w:rsidP="00C00360">
          <w:pPr>
            <w:pStyle w:val="1F0A0F4C64BE49ADAADC1D9AA1FFE79669"/>
          </w:pPr>
          <w:r w:rsidRPr="000D5712">
            <w:rPr>
              <w:rStyle w:val="PlaceholderText"/>
            </w:rPr>
            <w:t>Click here to enter text.</w:t>
          </w:r>
          <w:r>
            <w:rPr>
              <w:rStyle w:val="PlaceholderText"/>
            </w:rPr>
            <w:t xml:space="preserve"> </w:t>
          </w:r>
        </w:p>
      </w:docPartBody>
    </w:docPart>
    <w:docPart>
      <w:docPartPr>
        <w:name w:val="E07F129F3D5C450A85F5A7CF325C08B9"/>
        <w:category>
          <w:name w:val="General"/>
          <w:gallery w:val="placeholder"/>
        </w:category>
        <w:types>
          <w:type w:val="bbPlcHdr"/>
        </w:types>
        <w:behaviors>
          <w:behavior w:val="content"/>
        </w:behaviors>
        <w:guid w:val="{9C0EC5D2-8464-4BBF-955D-7EB7885FFCB6}"/>
      </w:docPartPr>
      <w:docPartBody>
        <w:p w:rsidR="000931B1" w:rsidRDefault="00C00360" w:rsidP="00C00360">
          <w:pPr>
            <w:pStyle w:val="E07F129F3D5C450A85F5A7CF325C08B968"/>
          </w:pPr>
          <w:r w:rsidRPr="000D5712">
            <w:rPr>
              <w:rStyle w:val="PlaceholderText"/>
            </w:rPr>
            <w:t>Click here to enter text.</w:t>
          </w:r>
        </w:p>
      </w:docPartBody>
    </w:docPart>
    <w:docPart>
      <w:docPartPr>
        <w:name w:val="C4A9176C86504178913CF04DEAAC4D66"/>
        <w:category>
          <w:name w:val="General"/>
          <w:gallery w:val="placeholder"/>
        </w:category>
        <w:types>
          <w:type w:val="bbPlcHdr"/>
        </w:types>
        <w:behaviors>
          <w:behavior w:val="content"/>
        </w:behaviors>
        <w:guid w:val="{DCC50399-F656-498E-B098-C508ED3BC681}"/>
      </w:docPartPr>
      <w:docPartBody>
        <w:p w:rsidR="000931B1" w:rsidRDefault="00C00360" w:rsidP="00C00360">
          <w:pPr>
            <w:pStyle w:val="C4A9176C86504178913CF04DEAAC4D6668"/>
          </w:pPr>
          <w:r w:rsidRPr="000D5712">
            <w:rPr>
              <w:rStyle w:val="PlaceholderText"/>
            </w:rPr>
            <w:t>Click here to enter text.</w:t>
          </w:r>
        </w:p>
      </w:docPartBody>
    </w:docPart>
    <w:docPart>
      <w:docPartPr>
        <w:name w:val="B4E9B479EB20471282AE233A279C7F94"/>
        <w:category>
          <w:name w:val="General"/>
          <w:gallery w:val="placeholder"/>
        </w:category>
        <w:types>
          <w:type w:val="bbPlcHdr"/>
        </w:types>
        <w:behaviors>
          <w:behavior w:val="content"/>
        </w:behaviors>
        <w:guid w:val="{7ECC34FC-C9F7-430E-BF17-7731E70E8ED1}"/>
      </w:docPartPr>
      <w:docPartBody>
        <w:p w:rsidR="00D2135E" w:rsidRDefault="00C00360" w:rsidP="00C00360">
          <w:pPr>
            <w:pStyle w:val="B4E9B479EB20471282AE233A279C7F9464"/>
          </w:pPr>
          <w:r w:rsidRPr="000D5712">
            <w:rPr>
              <w:rStyle w:val="PlaceholderText"/>
            </w:rPr>
            <w:t>Choose an item.</w:t>
          </w:r>
        </w:p>
      </w:docPartBody>
    </w:docPart>
    <w:docPart>
      <w:docPartPr>
        <w:name w:val="851664D16E304B41B8160DC52E65233A"/>
        <w:category>
          <w:name w:val="General"/>
          <w:gallery w:val="placeholder"/>
        </w:category>
        <w:types>
          <w:type w:val="bbPlcHdr"/>
        </w:types>
        <w:behaviors>
          <w:behavior w:val="content"/>
        </w:behaviors>
        <w:guid w:val="{0D535524-34C6-4711-BC95-4941A8E38584}"/>
      </w:docPartPr>
      <w:docPartBody>
        <w:p w:rsidR="00213E26" w:rsidRDefault="00C00360" w:rsidP="00C00360">
          <w:pPr>
            <w:pStyle w:val="851664D16E304B41B8160DC52E65233A62"/>
          </w:pPr>
          <w:r w:rsidRPr="000D5712">
            <w:rPr>
              <w:rStyle w:val="PlaceholderText"/>
            </w:rPr>
            <w:t>Click here to enter text.</w:t>
          </w:r>
        </w:p>
      </w:docPartBody>
    </w:docPart>
    <w:docPart>
      <w:docPartPr>
        <w:name w:val="9B2DD1BB5117492390DDDC56DB7F5EB6"/>
        <w:category>
          <w:name w:val="General"/>
          <w:gallery w:val="placeholder"/>
        </w:category>
        <w:types>
          <w:type w:val="bbPlcHdr"/>
        </w:types>
        <w:behaviors>
          <w:behavior w:val="content"/>
        </w:behaviors>
        <w:guid w:val="{31C8553D-3907-4A5A-B08C-72E20C791686}"/>
      </w:docPartPr>
      <w:docPartBody>
        <w:p w:rsidR="00213E26" w:rsidRDefault="00C00360" w:rsidP="00C00360">
          <w:pPr>
            <w:pStyle w:val="9B2DD1BB5117492390DDDC56DB7F5EB656"/>
          </w:pPr>
          <w:r w:rsidRPr="000D5712">
            <w:rPr>
              <w:rStyle w:val="PlaceholderText"/>
            </w:rPr>
            <w:t>Click here to enter text.</w:t>
          </w:r>
        </w:p>
      </w:docPartBody>
    </w:docPart>
    <w:docPart>
      <w:docPartPr>
        <w:name w:val="BA74E98411D847A88CFD8E489DD41FC9"/>
        <w:category>
          <w:name w:val="General"/>
          <w:gallery w:val="placeholder"/>
        </w:category>
        <w:types>
          <w:type w:val="bbPlcHdr"/>
        </w:types>
        <w:behaviors>
          <w:behavior w:val="content"/>
        </w:behaviors>
        <w:guid w:val="{852E2DC6-1B18-4198-88AF-9CE8BBAEDF76}"/>
      </w:docPartPr>
      <w:docPartBody>
        <w:p w:rsidR="00213E26" w:rsidRDefault="00C00360" w:rsidP="00C00360">
          <w:pPr>
            <w:pStyle w:val="BA74E98411D847A88CFD8E489DD41FC955"/>
          </w:pPr>
          <w:r w:rsidRPr="000D5712">
            <w:rPr>
              <w:rStyle w:val="PlaceholderText"/>
            </w:rPr>
            <w:t>Click here to enter text.</w:t>
          </w:r>
        </w:p>
      </w:docPartBody>
    </w:docPart>
    <w:docPart>
      <w:docPartPr>
        <w:name w:val="D8352CF336B74BC9B80A7D4413215F1B"/>
        <w:category>
          <w:name w:val="General"/>
          <w:gallery w:val="placeholder"/>
        </w:category>
        <w:types>
          <w:type w:val="bbPlcHdr"/>
        </w:types>
        <w:behaviors>
          <w:behavior w:val="content"/>
        </w:behaviors>
        <w:guid w:val="{03B0DF24-E315-467D-88AE-24B7FF9820B8}"/>
      </w:docPartPr>
      <w:docPartBody>
        <w:p w:rsidR="00213E26" w:rsidRDefault="00C00360" w:rsidP="00C00360">
          <w:pPr>
            <w:pStyle w:val="D8352CF336B74BC9B80A7D4413215F1B60"/>
          </w:pPr>
          <w:r>
            <w:rPr>
              <w:rStyle w:val="PlaceholderText"/>
            </w:rPr>
            <w:t>Details of required snapshots(s). See note 3</w:t>
          </w:r>
          <w:r w:rsidRPr="000D5712">
            <w:rPr>
              <w:rStyle w:val="PlaceholderText"/>
            </w:rPr>
            <w:t>.</w:t>
          </w:r>
        </w:p>
      </w:docPartBody>
    </w:docPart>
    <w:docPart>
      <w:docPartPr>
        <w:name w:val="A85FA4CFDC0E4EB684A7586E403A23FB"/>
        <w:category>
          <w:name w:val="General"/>
          <w:gallery w:val="placeholder"/>
        </w:category>
        <w:types>
          <w:type w:val="bbPlcHdr"/>
        </w:types>
        <w:behaviors>
          <w:behavior w:val="content"/>
        </w:behaviors>
        <w:guid w:val="{4467DA81-DEBB-4537-B79C-DED8673A1E1F}"/>
      </w:docPartPr>
      <w:docPartBody>
        <w:p w:rsidR="00640958" w:rsidRDefault="00C00360" w:rsidP="00C00360">
          <w:pPr>
            <w:pStyle w:val="A85FA4CFDC0E4EB684A7586E403A23FB49"/>
          </w:pPr>
          <w:r w:rsidRPr="000D5712">
            <w:rPr>
              <w:rStyle w:val="PlaceholderText"/>
            </w:rPr>
            <w:t>Click here to enter text.</w:t>
          </w:r>
        </w:p>
      </w:docPartBody>
    </w:docPart>
    <w:docPart>
      <w:docPartPr>
        <w:name w:val="0CA77B8D4EDE49018F61FE2DC039FD57"/>
        <w:category>
          <w:name w:val="General"/>
          <w:gallery w:val="placeholder"/>
        </w:category>
        <w:types>
          <w:type w:val="bbPlcHdr"/>
        </w:types>
        <w:behaviors>
          <w:behavior w:val="content"/>
        </w:behaviors>
        <w:guid w:val="{469F676E-65BB-45F0-BB07-2165651195E1}"/>
      </w:docPartPr>
      <w:docPartBody>
        <w:p w:rsidR="00640958" w:rsidRDefault="00C00360" w:rsidP="00C00360">
          <w:pPr>
            <w:pStyle w:val="0CA77B8D4EDE49018F61FE2DC039FD5757"/>
          </w:pPr>
          <w:r>
            <w:rPr>
              <w:rStyle w:val="PlaceholderText"/>
            </w:rPr>
            <w:t>If Other, enter details</w:t>
          </w:r>
        </w:p>
      </w:docPartBody>
    </w:docPart>
    <w:docPart>
      <w:docPartPr>
        <w:name w:val="28E131F0B6CB479CBFD8A7C1860E021D"/>
        <w:category>
          <w:name w:val="General"/>
          <w:gallery w:val="placeholder"/>
        </w:category>
        <w:types>
          <w:type w:val="bbPlcHdr"/>
        </w:types>
        <w:behaviors>
          <w:behavior w:val="content"/>
        </w:behaviors>
        <w:guid w:val="{A98C3687-439E-4066-A1F2-ED0885C51948}"/>
      </w:docPartPr>
      <w:docPartBody>
        <w:p w:rsidR="00640958" w:rsidRDefault="00C00360" w:rsidP="00C00360">
          <w:pPr>
            <w:pStyle w:val="28E131F0B6CB479CBFD8A7C1860E021D56"/>
          </w:pPr>
          <w:r>
            <w:rPr>
              <w:rStyle w:val="PlaceholderText"/>
            </w:rPr>
            <w:t>Any additional RUG details</w:t>
          </w:r>
          <w:r w:rsidRPr="000D5712">
            <w:rPr>
              <w:rStyle w:val="PlaceholderText"/>
            </w:rPr>
            <w:t>.</w:t>
          </w:r>
        </w:p>
      </w:docPartBody>
    </w:docPart>
    <w:docPart>
      <w:docPartPr>
        <w:name w:val="92910703E45E4AB2BF3D0B1B498DE016"/>
        <w:category>
          <w:name w:val="General"/>
          <w:gallery w:val="placeholder"/>
        </w:category>
        <w:types>
          <w:type w:val="bbPlcHdr"/>
        </w:types>
        <w:behaviors>
          <w:behavior w:val="content"/>
        </w:behaviors>
        <w:guid w:val="{5EC59D5D-A498-4DD2-961A-DA1F7197F16A}"/>
      </w:docPartPr>
      <w:docPartBody>
        <w:p w:rsidR="00FB0EA7" w:rsidRDefault="00C00360" w:rsidP="00C00360">
          <w:pPr>
            <w:pStyle w:val="92910703E45E4AB2BF3D0B1B498DE01650"/>
          </w:pPr>
          <w:r>
            <w:rPr>
              <w:rStyle w:val="PlaceholderText"/>
            </w:rPr>
            <w:t>Details of required information.</w:t>
          </w:r>
        </w:p>
      </w:docPartBody>
    </w:docPart>
    <w:docPart>
      <w:docPartPr>
        <w:name w:val="A4DE25C234C246ED896EBDA2B87C65F4"/>
        <w:category>
          <w:name w:val="General"/>
          <w:gallery w:val="placeholder"/>
        </w:category>
        <w:types>
          <w:type w:val="bbPlcHdr"/>
        </w:types>
        <w:behaviors>
          <w:behavior w:val="content"/>
        </w:behaviors>
        <w:guid w:val="{8E270ECC-C150-4A9F-B6E0-F005D2BB3C88}"/>
      </w:docPartPr>
      <w:docPartBody>
        <w:p w:rsidR="00FB0EA7" w:rsidRDefault="00C00360" w:rsidP="00C00360">
          <w:pPr>
            <w:pStyle w:val="A4DE25C234C246ED896EBDA2B87C65F441"/>
          </w:pPr>
          <w:r w:rsidRPr="000D5712">
            <w:rPr>
              <w:rStyle w:val="PlaceholderText"/>
            </w:rPr>
            <w:t>Choose an item.</w:t>
          </w:r>
        </w:p>
      </w:docPartBody>
    </w:docPart>
    <w:docPart>
      <w:docPartPr>
        <w:name w:val="B64061C591B8463D9848149AB001271C"/>
        <w:category>
          <w:name w:val="General"/>
          <w:gallery w:val="placeholder"/>
        </w:category>
        <w:types>
          <w:type w:val="bbPlcHdr"/>
        </w:types>
        <w:behaviors>
          <w:behavior w:val="content"/>
        </w:behaviors>
        <w:guid w:val="{760E93A0-1FD5-46A1-8572-8DF45703D5AD}"/>
      </w:docPartPr>
      <w:docPartBody>
        <w:p w:rsidR="00FB0EA7" w:rsidRDefault="00C00360" w:rsidP="00C00360">
          <w:pPr>
            <w:pStyle w:val="B64061C591B8463D9848149AB001271C41"/>
          </w:pPr>
          <w:r w:rsidRPr="000D5712">
            <w:rPr>
              <w:rStyle w:val="PlaceholderText"/>
            </w:rPr>
            <w:t>Choose an item.</w:t>
          </w:r>
        </w:p>
      </w:docPartBody>
    </w:docPart>
    <w:docPart>
      <w:docPartPr>
        <w:name w:val="D803E0D59D06499AB70DC8187F6AAA36"/>
        <w:category>
          <w:name w:val="General"/>
          <w:gallery w:val="placeholder"/>
        </w:category>
        <w:types>
          <w:type w:val="bbPlcHdr"/>
        </w:types>
        <w:behaviors>
          <w:behavior w:val="content"/>
        </w:behaviors>
        <w:guid w:val="{22B37A66-9416-467A-A6F3-D076F90DE32F}"/>
      </w:docPartPr>
      <w:docPartBody>
        <w:p w:rsidR="00BB35AA" w:rsidRDefault="00C00360" w:rsidP="00C00360">
          <w:pPr>
            <w:pStyle w:val="D803E0D59D06499AB70DC8187F6AAA363"/>
          </w:pPr>
          <w:r w:rsidRPr="002C7FDC">
            <w:rPr>
              <w:rStyle w:val="PlaceholderText"/>
            </w:rPr>
            <w:t>Click here to enter a date.</w:t>
          </w:r>
        </w:p>
      </w:docPartBody>
    </w:docPart>
    <w:docPart>
      <w:docPartPr>
        <w:name w:val="5F7A8C9AC79D40C09D6BCFCF5D015D71"/>
        <w:category>
          <w:name w:val="General"/>
          <w:gallery w:val="placeholder"/>
        </w:category>
        <w:types>
          <w:type w:val="bbPlcHdr"/>
        </w:types>
        <w:behaviors>
          <w:behavior w:val="content"/>
        </w:behaviors>
        <w:guid w:val="{C069E7E0-710F-4A27-92D1-AC9610647CE6}"/>
      </w:docPartPr>
      <w:docPartBody>
        <w:p w:rsidR="00BB35AA" w:rsidRDefault="00C00360" w:rsidP="00C00360">
          <w:pPr>
            <w:pStyle w:val="5F7A8C9AC79D40C09D6BCFCF5D015D713"/>
          </w:pPr>
          <w:r w:rsidRPr="000D571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urich Cn BT">
    <w:altName w:val="Arial"/>
    <w:charset w:val="00"/>
    <w:family w:val="swiss"/>
    <w:pitch w:val="variable"/>
    <w:sig w:usb0="00000001" w:usb1="1000204A"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1B1"/>
    <w:rsid w:val="000931B1"/>
    <w:rsid w:val="000A36F3"/>
    <w:rsid w:val="001E7130"/>
    <w:rsid w:val="00213E26"/>
    <w:rsid w:val="003B6837"/>
    <w:rsid w:val="005362F6"/>
    <w:rsid w:val="00595E32"/>
    <w:rsid w:val="00640958"/>
    <w:rsid w:val="0065185D"/>
    <w:rsid w:val="006D6A45"/>
    <w:rsid w:val="00732F56"/>
    <w:rsid w:val="00787899"/>
    <w:rsid w:val="007A35D2"/>
    <w:rsid w:val="0085692C"/>
    <w:rsid w:val="00933A30"/>
    <w:rsid w:val="00A131DA"/>
    <w:rsid w:val="00A358FF"/>
    <w:rsid w:val="00AE64DA"/>
    <w:rsid w:val="00B6084C"/>
    <w:rsid w:val="00BB35AA"/>
    <w:rsid w:val="00BD0F43"/>
    <w:rsid w:val="00C00360"/>
    <w:rsid w:val="00C46711"/>
    <w:rsid w:val="00D2135E"/>
    <w:rsid w:val="00D802FC"/>
    <w:rsid w:val="00E3022F"/>
    <w:rsid w:val="00E5493A"/>
    <w:rsid w:val="00E919FC"/>
    <w:rsid w:val="00EF62B3"/>
    <w:rsid w:val="00FB0E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AE64DA"/>
    <w:rPr>
      <w:color w:val="808080"/>
    </w:rPr>
  </w:style>
  <w:style w:type="paragraph" w:customStyle="1" w:styleId="1F0A0F4C64BE49ADAADC1D9AA1FFE79669">
    <w:name w:val="1F0A0F4C64BE49ADAADC1D9AA1FFE79669"/>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E07F129F3D5C450A85F5A7CF325C08B968">
    <w:name w:val="E07F129F3D5C450A85F5A7CF325C08B968"/>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C4A9176C86504178913CF04DEAAC4D6668">
    <w:name w:val="C4A9176C86504178913CF04DEAAC4D6668"/>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B4E9B479EB20471282AE233A279C7F9464">
    <w:name w:val="B4E9B479EB20471282AE233A279C7F9464"/>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0CA77B8D4EDE49018F61FE2DC039FD5757">
    <w:name w:val="0CA77B8D4EDE49018F61FE2DC039FD5757"/>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28E131F0B6CB479CBFD8A7C1860E021D56">
    <w:name w:val="28E131F0B6CB479CBFD8A7C1860E021D56"/>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B64061C591B8463D9848149AB001271C41">
    <w:name w:val="B64061C591B8463D9848149AB001271C41"/>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A4DE25C234C246ED896EBDA2B87C65F441">
    <w:name w:val="A4DE25C234C246ED896EBDA2B87C65F441"/>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8352CF336B74BC9B80A7D4413215F1B60">
    <w:name w:val="D8352CF336B74BC9B80A7D4413215F1B60"/>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92910703E45E4AB2BF3D0B1B498DE01650">
    <w:name w:val="92910703E45E4AB2BF3D0B1B498DE01650"/>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851664D16E304B41B8160DC52E65233A62">
    <w:name w:val="851664D16E304B41B8160DC52E65233A62"/>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5F7A8C9AC79D40C09D6BCFCF5D015D713">
    <w:name w:val="5F7A8C9AC79D40C09D6BCFCF5D015D713"/>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9B2DD1BB5117492390DDDC56DB7F5EB656">
    <w:name w:val="9B2DD1BB5117492390DDDC56DB7F5EB656"/>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BA74E98411D847A88CFD8E489DD41FC955">
    <w:name w:val="BA74E98411D847A88CFD8E489DD41FC955"/>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A85FA4CFDC0E4EB684A7586E403A23FB49">
    <w:name w:val="A85FA4CFDC0E4EB684A7586E403A23FB49"/>
    <w:rsid w:val="00C00360"/>
    <w:pPr>
      <w:tabs>
        <w:tab w:val="left" w:pos="397"/>
        <w:tab w:val="left" w:pos="794"/>
        <w:tab w:val="left" w:pos="1191"/>
      </w:tabs>
      <w:spacing w:after="180" w:line="280" w:lineRule="atLeast"/>
    </w:pPr>
    <w:rPr>
      <w:rFonts w:ascii="Arial" w:eastAsia="Times New Roman" w:hAnsi="Arial" w:cs="Times New Roman"/>
      <w:szCs w:val="20"/>
    </w:rPr>
  </w:style>
  <w:style w:type="paragraph" w:customStyle="1" w:styleId="D803E0D59D06499AB70DC8187F6AAA363">
    <w:name w:val="D803E0D59D06499AB70DC8187F6AAA363"/>
    <w:rsid w:val="00C00360"/>
    <w:pPr>
      <w:tabs>
        <w:tab w:val="left" w:pos="397"/>
        <w:tab w:val="left" w:pos="794"/>
        <w:tab w:val="left" w:pos="1191"/>
      </w:tabs>
      <w:spacing w:after="180" w:line="280" w:lineRule="atLeast"/>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1d0598-f9f7-4c56-aecd-97ca04d53d90" xsi:nil="true"/>
    <SharedWithUsers xmlns="35ff442c-1886-4243-98c6-09321fcea20c">
      <UserInfo>
        <DisplayName>Luke Robinson</DisplayName>
        <AccountId>20</AccountId>
        <AccountType/>
      </UserInfo>
      <UserInfo>
        <DisplayName>Sarah Tracton</DisplayName>
        <AccountId>269</AccountId>
        <AccountType/>
      </UserInfo>
    </SharedWithUsers>
    <lcf76f155ced4ddcb4097134ff3c332f xmlns="7e1d0598-f9f7-4c56-aecd-97ca04d53d90">
      <Terms xmlns="http://schemas.microsoft.com/office/infopath/2007/PartnerControls"/>
    </lcf76f155ced4ddcb4097134ff3c332f>
    <TaxCatchAll xmlns="5d1a2284-45bc-4927-a9f9-e51f9f17c2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A730116B69A34B9054F30666667F05" ma:contentTypeVersion="18" ma:contentTypeDescription="Create a new document." ma:contentTypeScope="" ma:versionID="8eeeec4b0be95ece8da3f0950688a159">
  <xsd:schema xmlns:xsd="http://www.w3.org/2001/XMLSchema" xmlns:xs="http://www.w3.org/2001/XMLSchema" xmlns:p="http://schemas.microsoft.com/office/2006/metadata/properties" xmlns:ns2="7e1d0598-f9f7-4c56-aecd-97ca04d53d90" xmlns:ns3="35ff442c-1886-4243-98c6-09321fcea20c" xmlns:ns4="5d1a2284-45bc-4927-a9f9-e51f9f17c21a" targetNamespace="http://schemas.microsoft.com/office/2006/metadata/properties" ma:root="true" ma:fieldsID="ae23e3d858fca755179119cf930e70a8" ns2:_="" ns3:_="" ns4:_="">
    <xsd:import namespace="7e1d0598-f9f7-4c56-aecd-97ca04d53d90"/>
    <xsd:import namespace="35ff442c-1886-4243-98c6-09321fcea20c"/>
    <xsd:import namespace="5d1a2284-45bc-4927-a9f9-e51f9f17c2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LengthInSecond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d0598-f9f7-4c56-aecd-97ca04d53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ff442c-1886-4243-98c6-09321fcea2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dba488a-3bdc-4738-94c3-9275df518f3b}" ma:internalName="TaxCatchAll" ma:showField="CatchAllData" ma:web="35ff442c-1886-4243-98c6-09321fcea2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F7B41-E6F2-414A-B578-658B15064282}">
  <ds:schemaRefs>
    <ds:schemaRef ds:uri="http://schemas.microsoft.com/sharepoint/v3/contenttype/forms"/>
  </ds:schemaRefs>
</ds:datastoreItem>
</file>

<file path=customXml/itemProps2.xml><?xml version="1.0" encoding="utf-8"?>
<ds:datastoreItem xmlns:ds="http://schemas.openxmlformats.org/officeDocument/2006/customXml" ds:itemID="{87EC3501-2932-461B-8DAF-2F295D4F6074}">
  <ds:schemaRefs>
    <ds:schemaRef ds:uri="http://schemas.microsoft.com/office/2006/metadata/longProperties"/>
  </ds:schemaRefs>
</ds:datastoreItem>
</file>

<file path=customXml/itemProps3.xml><?xml version="1.0" encoding="utf-8"?>
<ds:datastoreItem xmlns:ds="http://schemas.openxmlformats.org/officeDocument/2006/customXml" ds:itemID="{168798D0-08E4-4255-95EA-ABB314E439EE}">
  <ds:schemaRefs>
    <ds:schemaRef ds:uri="http://purl.org/dc/terms/"/>
    <ds:schemaRef ds:uri="7e1d0598-f9f7-4c56-aecd-97ca04d53d90"/>
    <ds:schemaRef ds:uri="http://purl.org/dc/dcmitype/"/>
    <ds:schemaRef ds:uri="http://schemas.microsoft.com/office/infopath/2007/PartnerControls"/>
    <ds:schemaRef ds:uri="http://schemas.microsoft.com/office/2006/documentManagement/types"/>
    <ds:schemaRef ds:uri="35ff442c-1886-4243-98c6-09321fcea20c"/>
    <ds:schemaRef ds:uri="http://purl.org/dc/elements/1.1/"/>
    <ds:schemaRef ds:uri="http://schemas.microsoft.com/office/2006/metadata/properties"/>
    <ds:schemaRef ds:uri="5d1a2284-45bc-4927-a9f9-e51f9f17c21a"/>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4E79DB6-B5D2-4D20-B0D3-ACCE77FF5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d0598-f9f7-4c56-aecd-97ca04d53d90"/>
    <ds:schemaRef ds:uri="35ff442c-1886-4243-98c6-09321fcea20c"/>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B06446-3040-4B71-95AF-5C65C3D5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AEMO - Normal Template</Template>
  <TotalTime>0</TotalTime>
  <Pages>4</Pages>
  <Words>863</Words>
  <Characters>4924</Characters>
  <Application>Microsoft Office Word</Application>
  <DocSecurity>0</DocSecurity>
  <Lines>41</Lines>
  <Paragraphs>11</Paragraphs>
  <ScaleCrop>false</ScaleCrop>
  <Company>AEMO</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Data_Request_Provision_Form_2018</dc:title>
  <dc:subject/>
  <dc:creator>Elijah Pack</dc:creator>
  <cp:keywords/>
  <cp:lastModifiedBy>Robert Li</cp:lastModifiedBy>
  <cp:revision>2</cp:revision>
  <cp:lastPrinted>2018-09-13T21:45:00Z</cp:lastPrinted>
  <dcterms:created xsi:type="dcterms:W3CDTF">2024-08-18T22:06:00Z</dcterms:created>
  <dcterms:modified xsi:type="dcterms:W3CDTF">2024-08-18T22:06:00Z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NETMODELS-18-472</vt:lpwstr>
  </property>
  <property fmtid="{D5CDD505-2E9C-101B-9397-08002B2CF9AE}" pid="3" name="_dlc_DocIdItemGuid">
    <vt:lpwstr>2ed3b264-2bf9-4ade-8f00-543591c7122b</vt:lpwstr>
  </property>
  <property fmtid="{D5CDD505-2E9C-101B-9397-08002B2CF9AE}" pid="4" name="_dlc_DocIdUrl">
    <vt:lpwstr>http://sharedocs/sites/nm/_layouts/15/DocIdRedir.aspx?ID=NETMODELS-18-472, NETMODELS-18-472</vt:lpwstr>
  </property>
  <property fmtid="{D5CDD505-2E9C-101B-9397-08002B2CF9AE}" pid="5" name="AEMODocumentType">
    <vt:lpwstr>1;#Operational Record|859762f2-4462-42eb-9744-c955c7e2c540</vt:lpwstr>
  </property>
  <property fmtid="{D5CDD505-2E9C-101B-9397-08002B2CF9AE}" pid="6" name="display_urn:schemas-microsoft-com:office:office#AEMOCustodian">
    <vt:lpwstr>Lloyd Tran</vt:lpwstr>
  </property>
  <property fmtid="{D5CDD505-2E9C-101B-9397-08002B2CF9AE}" pid="7" name="AEMOKeywords">
    <vt:lpwstr/>
  </property>
  <property fmtid="{D5CDD505-2E9C-101B-9397-08002B2CF9AE}" pid="8" name="ContentTypeId">
    <vt:lpwstr>0x010100BDA730116B69A34B9054F30666667F05</vt:lpwstr>
  </property>
  <property fmtid="{D5CDD505-2E9C-101B-9397-08002B2CF9AE}" pid="9" name="MSIP_Label_c1941c47-a837-430d-8559-fd118a72769e_Enabled">
    <vt:lpwstr>true</vt:lpwstr>
  </property>
  <property fmtid="{D5CDD505-2E9C-101B-9397-08002B2CF9AE}" pid="10" name="MSIP_Label_c1941c47-a837-430d-8559-fd118a72769e_SetDate">
    <vt:lpwstr>2024-08-12T05:56:38Z</vt:lpwstr>
  </property>
  <property fmtid="{D5CDD505-2E9C-101B-9397-08002B2CF9AE}" pid="11" name="MSIP_Label_c1941c47-a837-430d-8559-fd118a72769e_Method">
    <vt:lpwstr>Standard</vt:lpwstr>
  </property>
  <property fmtid="{D5CDD505-2E9C-101B-9397-08002B2CF9AE}" pid="12" name="MSIP_Label_c1941c47-a837-430d-8559-fd118a72769e_Name">
    <vt:lpwstr>Internal</vt:lpwstr>
  </property>
  <property fmtid="{D5CDD505-2E9C-101B-9397-08002B2CF9AE}" pid="13" name="MSIP_Label_c1941c47-a837-430d-8559-fd118a72769e_SiteId">
    <vt:lpwstr>320c999e-3876-4ad0-b401-d241068e9e60</vt:lpwstr>
  </property>
  <property fmtid="{D5CDD505-2E9C-101B-9397-08002B2CF9AE}" pid="14" name="MSIP_Label_c1941c47-a837-430d-8559-fd118a72769e_ActionId">
    <vt:lpwstr>fefb278c-9ffb-410e-9beb-236b559c0fa3</vt:lpwstr>
  </property>
  <property fmtid="{D5CDD505-2E9C-101B-9397-08002B2CF9AE}" pid="15" name="MSIP_Label_c1941c47-a837-430d-8559-fd118a72769e_ContentBits">
    <vt:lpwstr>0</vt:lpwstr>
  </property>
  <property fmtid="{D5CDD505-2E9C-101B-9397-08002B2CF9AE}" pid="16" name="MediaServiceImageTags">
    <vt:lpwstr/>
  </property>
</Properties>
</file>