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0029" w14:textId="3C7914C4" w:rsidR="00360C1A" w:rsidRDefault="00432DDB" w:rsidP="00432DDB">
      <w:pPr>
        <w:pStyle w:val="Heading4"/>
        <w:rPr>
          <w:lang w:eastAsia="en-AU"/>
        </w:rPr>
      </w:pPr>
      <w:bookmarkStart w:id="0" w:name="_GoBack"/>
      <w:bookmarkEnd w:id="0"/>
      <w:r>
        <w:rPr>
          <w:lang w:eastAsia="en-AU"/>
        </w:rPr>
        <w:t>Five Minute Settlements Project: High-Level Impact Assessment</w:t>
      </w:r>
    </w:p>
    <w:p w14:paraId="11DB0B2D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2598"/>
        <w:gridCol w:w="2859"/>
        <w:gridCol w:w="2547"/>
      </w:tblGrid>
      <w:tr w:rsidR="00CF4732" w14:paraId="2EE716EF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1B486E81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Document Title</w:t>
            </w:r>
          </w:p>
        </w:tc>
        <w:tc>
          <w:tcPr>
            <w:tcW w:w="6881" w:type="dxa"/>
            <w:gridSpan w:val="3"/>
          </w:tcPr>
          <w:p w14:paraId="44C40455" w14:textId="08C66F64" w:rsidR="00CF4732" w:rsidRDefault="00552361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SO_OP_3704 Pre-Dispatch</w:t>
            </w:r>
          </w:p>
        </w:tc>
      </w:tr>
      <w:tr w:rsidR="00CF4732" w14:paraId="0F4C9B1A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7267916F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Rule Consultation Req.</w:t>
            </w:r>
          </w:p>
        </w:tc>
        <w:tc>
          <w:tcPr>
            <w:tcW w:w="2293" w:type="dxa"/>
          </w:tcPr>
          <w:p w14:paraId="0A433B86" w14:textId="265D25B0" w:rsidR="00CF4732" w:rsidRDefault="00552361" w:rsidP="00B545F0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No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04F423F" w14:textId="01968C37" w:rsidR="00CF4732" w:rsidRDefault="00366F3D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Priority</w:t>
            </w:r>
          </w:p>
        </w:tc>
        <w:tc>
          <w:tcPr>
            <w:tcW w:w="2294" w:type="dxa"/>
          </w:tcPr>
          <w:p w14:paraId="0BAD3811" w14:textId="1D491FC4" w:rsidR="00CF4732" w:rsidRPr="00B545F0" w:rsidRDefault="00642B58" w:rsidP="00B30FEB">
            <w:pPr>
              <w:pStyle w:val="BodyText"/>
              <w:rPr>
                <w:highlight w:val="yellow"/>
                <w:lang w:eastAsia="en-AU"/>
              </w:rPr>
            </w:pPr>
            <w:r w:rsidRPr="00642B58">
              <w:rPr>
                <w:lang w:eastAsia="en-AU"/>
              </w:rPr>
              <w:t>Medium</w:t>
            </w:r>
          </w:p>
        </w:tc>
      </w:tr>
      <w:tr w:rsidR="00CF4732" w14:paraId="4385044E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08E6ED65" w14:textId="596598A0" w:rsidR="00CF4732" w:rsidRDefault="0065476B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Prepared by</w:t>
            </w:r>
          </w:p>
        </w:tc>
        <w:tc>
          <w:tcPr>
            <w:tcW w:w="2293" w:type="dxa"/>
          </w:tcPr>
          <w:p w14:paraId="1E2DF0F8" w14:textId="34CF8BF7" w:rsidR="00CF4732" w:rsidRDefault="001333ED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Michael Sanders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63821330" w14:textId="77777777" w:rsidR="00CF4732" w:rsidRDefault="004738A1" w:rsidP="004738A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Business Owner</w:t>
            </w:r>
          </w:p>
        </w:tc>
        <w:tc>
          <w:tcPr>
            <w:tcW w:w="2294" w:type="dxa"/>
          </w:tcPr>
          <w:p w14:paraId="10270204" w14:textId="698218E1" w:rsidR="00CF4732" w:rsidRDefault="00B545F0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EMM</w:t>
            </w:r>
          </w:p>
        </w:tc>
      </w:tr>
      <w:tr w:rsidR="00366F3D" w14:paraId="2B80FD7D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6BAA5066" w14:textId="00B4A197" w:rsidR="00366F3D" w:rsidRDefault="00366F3D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Group</w:t>
            </w:r>
          </w:p>
        </w:tc>
        <w:tc>
          <w:tcPr>
            <w:tcW w:w="2293" w:type="dxa"/>
          </w:tcPr>
          <w:p w14:paraId="7FDB477F" w14:textId="3F015617" w:rsidR="00366F3D" w:rsidRDefault="00B545F0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Dispatch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1A52C973" w14:textId="2CA7CB91" w:rsidR="00366F3D" w:rsidRDefault="00366F3D" w:rsidP="004738A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Package</w:t>
            </w:r>
          </w:p>
        </w:tc>
        <w:tc>
          <w:tcPr>
            <w:tcW w:w="2294" w:type="dxa"/>
          </w:tcPr>
          <w:p w14:paraId="7507136C" w14:textId="409EA38F" w:rsidR="00366F3D" w:rsidRPr="00B545F0" w:rsidRDefault="00C1100B" w:rsidP="00B30FEB">
            <w:pPr>
              <w:pStyle w:val="BodyText"/>
              <w:rPr>
                <w:highlight w:val="yellow"/>
                <w:lang w:eastAsia="en-AU"/>
              </w:rPr>
            </w:pPr>
            <w:r w:rsidRPr="00C1100B">
              <w:rPr>
                <w:lang w:eastAsia="en-AU"/>
              </w:rPr>
              <w:t>Spot market</w:t>
            </w:r>
          </w:p>
        </w:tc>
      </w:tr>
      <w:tr w:rsidR="00E7436F" w14:paraId="7FEB5726" w14:textId="77777777" w:rsidTr="00091E83">
        <w:tc>
          <w:tcPr>
            <w:tcW w:w="2293" w:type="dxa"/>
            <w:shd w:val="clear" w:color="auto" w:fill="D9D9D9" w:themeFill="background1" w:themeFillShade="D9"/>
          </w:tcPr>
          <w:p w14:paraId="61030EA8" w14:textId="77777777" w:rsidR="00E7436F" w:rsidRDefault="00E7436F" w:rsidP="00E7436F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Link</w:t>
            </w:r>
          </w:p>
        </w:tc>
        <w:tc>
          <w:tcPr>
            <w:tcW w:w="6881" w:type="dxa"/>
            <w:gridSpan w:val="3"/>
          </w:tcPr>
          <w:p w14:paraId="4D563991" w14:textId="741CAEB9" w:rsidR="00E7436F" w:rsidRDefault="00642B58" w:rsidP="00B30FEB">
            <w:pPr>
              <w:pStyle w:val="BodyText"/>
              <w:rPr>
                <w:lang w:eastAsia="en-AU"/>
              </w:rPr>
            </w:pPr>
            <w:r w:rsidRPr="00642B58">
              <w:rPr>
                <w:lang w:eastAsia="en-AU"/>
              </w:rPr>
              <w:t>http://www.aemo.com.au/-/media/Files/Electricity/NEM/Security_and_Reliability/Power_System_Ops/Procedures/SO_OP_3704---Predispatch.pdf</w:t>
            </w:r>
          </w:p>
        </w:tc>
      </w:tr>
    </w:tbl>
    <w:p w14:paraId="027B4717" w14:textId="77777777" w:rsidR="00CF4732" w:rsidRDefault="00CF4732" w:rsidP="00B30FEB">
      <w:pPr>
        <w:pStyle w:val="BodyText"/>
        <w:rPr>
          <w:lang w:eastAsia="en-AU"/>
        </w:rPr>
      </w:pPr>
    </w:p>
    <w:p w14:paraId="4E63019D" w14:textId="77777777" w:rsidR="00CF4732" w:rsidRDefault="00CF4732" w:rsidP="00B30FEB">
      <w:pPr>
        <w:pStyle w:val="BodyText"/>
        <w:rPr>
          <w:lang w:eastAsia="en-AU"/>
        </w:rPr>
      </w:pPr>
    </w:p>
    <w:p w14:paraId="4741D015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14:paraId="764E0EAE" w14:textId="77777777" w:rsidTr="00CF4732">
        <w:trPr>
          <w:trHeight w:val="1125"/>
        </w:trPr>
        <w:tc>
          <w:tcPr>
            <w:tcW w:w="2293" w:type="dxa"/>
            <w:shd w:val="clear" w:color="auto" w:fill="D9D9D9" w:themeFill="background1" w:themeFillShade="D9"/>
          </w:tcPr>
          <w:p w14:paraId="42D8A3A0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Description of Document</w:t>
            </w:r>
          </w:p>
        </w:tc>
        <w:tc>
          <w:tcPr>
            <w:tcW w:w="6881" w:type="dxa"/>
            <w:gridSpan w:val="3"/>
          </w:tcPr>
          <w:p w14:paraId="0C09FD7B" w14:textId="7FBA6962" w:rsidR="00CF4732" w:rsidRDefault="00B545F0" w:rsidP="00CF4732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The purpose of th</w:t>
            </w:r>
            <w:r w:rsidR="00C1100B">
              <w:rPr>
                <w:lang w:eastAsia="en-AU"/>
              </w:rPr>
              <w:t>e</w:t>
            </w:r>
            <w:r>
              <w:rPr>
                <w:lang w:eastAsia="en-AU"/>
              </w:rPr>
              <w:t xml:space="preserve"> document is to </w:t>
            </w:r>
            <w:r w:rsidR="00642B58">
              <w:rPr>
                <w:lang w:eastAsia="en-AU"/>
              </w:rPr>
              <w:t>provide an overview of pre-dispatch.</w:t>
            </w:r>
          </w:p>
        </w:tc>
      </w:tr>
      <w:tr w:rsidR="00CF4732" w14:paraId="00BEFEC5" w14:textId="77777777" w:rsidTr="00CF4732">
        <w:trPr>
          <w:trHeight w:val="992"/>
        </w:trPr>
        <w:tc>
          <w:tcPr>
            <w:tcW w:w="2293" w:type="dxa"/>
            <w:shd w:val="clear" w:color="auto" w:fill="D9D9D9" w:themeFill="background1" w:themeFillShade="D9"/>
          </w:tcPr>
          <w:p w14:paraId="2B960F7D" w14:textId="0C1E81B1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Precedent Procedures</w:t>
            </w:r>
            <w:r w:rsidR="00E53336">
              <w:rPr>
                <w:lang w:eastAsia="en-AU"/>
              </w:rPr>
              <w:t xml:space="preserve"> / External Document</w:t>
            </w:r>
          </w:p>
        </w:tc>
        <w:tc>
          <w:tcPr>
            <w:tcW w:w="2293" w:type="dxa"/>
          </w:tcPr>
          <w:p w14:paraId="36DD0601" w14:textId="4F6B18EE" w:rsidR="00CF4732" w:rsidRDefault="00C1100B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NER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83C14CD" w14:textId="4502B163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Dependent Procedures</w:t>
            </w:r>
            <w:r w:rsidR="00E53336">
              <w:rPr>
                <w:lang w:eastAsia="en-AU"/>
              </w:rPr>
              <w:t xml:space="preserve"> / External Document</w:t>
            </w:r>
          </w:p>
        </w:tc>
        <w:tc>
          <w:tcPr>
            <w:tcW w:w="2294" w:type="dxa"/>
          </w:tcPr>
          <w:p w14:paraId="13F6DE68" w14:textId="77777777" w:rsidR="00CF4732" w:rsidRDefault="00CF4732" w:rsidP="00B30FEB">
            <w:pPr>
              <w:pStyle w:val="BodyText"/>
              <w:rPr>
                <w:lang w:eastAsia="en-AU"/>
              </w:rPr>
            </w:pPr>
          </w:p>
        </w:tc>
      </w:tr>
      <w:tr w:rsidR="00CF4732" w14:paraId="7AEE5D53" w14:textId="77777777" w:rsidTr="00E53336">
        <w:trPr>
          <w:trHeight w:val="2645"/>
        </w:trPr>
        <w:tc>
          <w:tcPr>
            <w:tcW w:w="2293" w:type="dxa"/>
            <w:shd w:val="clear" w:color="auto" w:fill="D9D9D9" w:themeFill="background1" w:themeFillShade="D9"/>
          </w:tcPr>
          <w:p w14:paraId="3A408DE1" w14:textId="5596FC43" w:rsidR="00CF4732" w:rsidRDefault="00CF4732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Summary of Changes</w:t>
            </w:r>
            <w:r w:rsidR="002B4699">
              <w:rPr>
                <w:lang w:eastAsia="en-AU"/>
              </w:rPr>
              <w:t xml:space="preserve"> – Five Minute Settlements  </w:t>
            </w:r>
          </w:p>
        </w:tc>
        <w:tc>
          <w:tcPr>
            <w:tcW w:w="6881" w:type="dxa"/>
            <w:gridSpan w:val="3"/>
          </w:tcPr>
          <w:p w14:paraId="1F0EB897" w14:textId="4401A9AB" w:rsidR="00B545F0" w:rsidRDefault="00B545F0" w:rsidP="009E412C">
            <w:pPr>
              <w:pStyle w:val="BodyText"/>
              <w:numPr>
                <w:ilvl w:val="0"/>
                <w:numId w:val="36"/>
              </w:numPr>
              <w:rPr>
                <w:lang w:eastAsia="en-AU"/>
              </w:rPr>
            </w:pPr>
            <w:r>
              <w:rPr>
                <w:lang w:eastAsia="en-AU"/>
              </w:rPr>
              <w:t>Terminology changes</w:t>
            </w:r>
            <w:r w:rsidR="001333ED">
              <w:rPr>
                <w:lang w:eastAsia="en-AU"/>
              </w:rPr>
              <w:t xml:space="preserve"> to comply with change to 5-minute settlement</w:t>
            </w:r>
          </w:p>
          <w:p w14:paraId="598FC110" w14:textId="0B67F33C" w:rsidR="00B545F0" w:rsidRDefault="00B545F0" w:rsidP="00642B58">
            <w:pPr>
              <w:pStyle w:val="BodyText"/>
              <w:numPr>
                <w:ilvl w:val="0"/>
                <w:numId w:val="36"/>
              </w:numPr>
              <w:rPr>
                <w:lang w:eastAsia="en-AU"/>
              </w:rPr>
            </w:pPr>
            <w:r>
              <w:rPr>
                <w:lang w:eastAsia="en-AU"/>
              </w:rPr>
              <w:t>Add</w:t>
            </w:r>
            <w:r w:rsidR="001333ED">
              <w:rPr>
                <w:lang w:eastAsia="en-AU"/>
              </w:rPr>
              <w:t>ition of</w:t>
            </w:r>
            <w:r w:rsidR="009E412C">
              <w:rPr>
                <w:lang w:eastAsia="en-AU"/>
              </w:rPr>
              <w:t xml:space="preserve"> 5-minute pre-dispatch</w:t>
            </w:r>
          </w:p>
        </w:tc>
      </w:tr>
      <w:tr w:rsidR="002B4699" w14:paraId="56961A49" w14:textId="77777777" w:rsidTr="002B4699">
        <w:trPr>
          <w:trHeight w:val="1107"/>
        </w:trPr>
        <w:tc>
          <w:tcPr>
            <w:tcW w:w="2293" w:type="dxa"/>
            <w:shd w:val="clear" w:color="auto" w:fill="D9D9D9" w:themeFill="background1" w:themeFillShade="D9"/>
          </w:tcPr>
          <w:p w14:paraId="592CC8FE" w14:textId="6A6467A4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Summary of </w:t>
            </w:r>
            <w:r w:rsidR="003D3955">
              <w:rPr>
                <w:lang w:eastAsia="en-AU"/>
              </w:rPr>
              <w:t xml:space="preserve"> Potential </w:t>
            </w:r>
            <w:r>
              <w:rPr>
                <w:lang w:eastAsia="en-AU"/>
              </w:rPr>
              <w:t xml:space="preserve">Changes – Global Settlements  </w:t>
            </w:r>
          </w:p>
        </w:tc>
        <w:tc>
          <w:tcPr>
            <w:tcW w:w="6881" w:type="dxa"/>
            <w:gridSpan w:val="3"/>
          </w:tcPr>
          <w:p w14:paraId="26278E98" w14:textId="6303A627" w:rsidR="002B4699" w:rsidRDefault="00292436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N/A</w:t>
            </w:r>
          </w:p>
        </w:tc>
      </w:tr>
      <w:tr w:rsidR="002B4699" w14:paraId="277909F9" w14:textId="77777777" w:rsidTr="008F5917">
        <w:tc>
          <w:tcPr>
            <w:tcW w:w="2293" w:type="dxa"/>
            <w:shd w:val="clear" w:color="auto" w:fill="D9D9D9" w:themeFill="background1" w:themeFillShade="D9"/>
          </w:tcPr>
          <w:p w14:paraId="257F232E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External Stakeholder Impacted</w:t>
            </w:r>
          </w:p>
        </w:tc>
        <w:tc>
          <w:tcPr>
            <w:tcW w:w="2293" w:type="dxa"/>
          </w:tcPr>
          <w:p w14:paraId="19755017" w14:textId="5FB52E61" w:rsidR="002B4699" w:rsidRDefault="00636211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No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448E348F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AEMO Business Units Impacted</w:t>
            </w:r>
          </w:p>
        </w:tc>
        <w:tc>
          <w:tcPr>
            <w:tcW w:w="2294" w:type="dxa"/>
          </w:tcPr>
          <w:p w14:paraId="1E832040" w14:textId="13C58AA6" w:rsidR="002B4699" w:rsidRDefault="009E412C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Markets, </w:t>
            </w:r>
            <w:r w:rsidR="00642B58">
              <w:rPr>
                <w:lang w:eastAsia="en-AU"/>
              </w:rPr>
              <w:t>RTO</w:t>
            </w:r>
          </w:p>
        </w:tc>
      </w:tr>
      <w:tr w:rsidR="002B4699" w14:paraId="2187C5CA" w14:textId="77777777" w:rsidTr="00432DDB">
        <w:trPr>
          <w:trHeight w:val="2030"/>
        </w:trPr>
        <w:tc>
          <w:tcPr>
            <w:tcW w:w="2293" w:type="dxa"/>
            <w:shd w:val="clear" w:color="auto" w:fill="D9D9D9" w:themeFill="background1" w:themeFillShade="D9"/>
          </w:tcPr>
          <w:p w14:paraId="69805D50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Issues for Stakeholder Consultation</w:t>
            </w:r>
          </w:p>
        </w:tc>
        <w:tc>
          <w:tcPr>
            <w:tcW w:w="6881" w:type="dxa"/>
            <w:gridSpan w:val="3"/>
          </w:tcPr>
          <w:p w14:paraId="7C88A751" w14:textId="16D7B963" w:rsidR="002B4699" w:rsidRDefault="004A5978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Potential changes to 5-minute pre-dispatch.</w:t>
            </w:r>
          </w:p>
        </w:tc>
      </w:tr>
      <w:tr w:rsidR="002B4699" w14:paraId="5B0E7EB5" w14:textId="77777777" w:rsidTr="00432DDB">
        <w:tc>
          <w:tcPr>
            <w:tcW w:w="2293" w:type="dxa"/>
            <w:shd w:val="clear" w:color="auto" w:fill="D9D9D9" w:themeFill="background1" w:themeFillShade="D9"/>
          </w:tcPr>
          <w:p w14:paraId="70BB977E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System Impact</w:t>
            </w:r>
          </w:p>
        </w:tc>
        <w:tc>
          <w:tcPr>
            <w:tcW w:w="6881" w:type="dxa"/>
            <w:gridSpan w:val="3"/>
          </w:tcPr>
          <w:p w14:paraId="67AFB70E" w14:textId="765CB119" w:rsidR="002B4699" w:rsidRDefault="004A5978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Dependent on changes to 5-minute pre-dispatch.</w:t>
            </w:r>
          </w:p>
        </w:tc>
      </w:tr>
    </w:tbl>
    <w:p w14:paraId="561FD1CD" w14:textId="77777777" w:rsidR="00CF4732" w:rsidRDefault="00CF4732" w:rsidP="00B30FEB">
      <w:pPr>
        <w:pStyle w:val="BodyText"/>
        <w:rPr>
          <w:lang w:eastAsia="en-AU"/>
        </w:rPr>
      </w:pPr>
    </w:p>
    <w:sectPr w:rsidR="00CF4732" w:rsidSect="001A1606">
      <w:headerReference w:type="default" r:id="rId14"/>
      <w:footerReference w:type="default" r:id="rId15"/>
      <w:pgSz w:w="11906" w:h="16838" w:code="9"/>
      <w:pgMar w:top="1871" w:right="1361" w:bottom="187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E0FDE" w14:textId="77777777" w:rsidR="00B30FEB" w:rsidRDefault="00B30FEB" w:rsidP="00710277">
      <w:pPr>
        <w:spacing w:after="0" w:line="240" w:lineRule="auto"/>
      </w:pPr>
      <w:r>
        <w:separator/>
      </w:r>
    </w:p>
  </w:endnote>
  <w:endnote w:type="continuationSeparator" w:id="0">
    <w:p w14:paraId="1575F6F7" w14:textId="77777777" w:rsidR="00B30FEB" w:rsidRDefault="00B30FEB" w:rsidP="007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w Cen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831C" w14:textId="77777777" w:rsidR="00FC1A57" w:rsidRPr="00734044" w:rsidRDefault="00FC1A57" w:rsidP="00734044">
    <w:pPr>
      <w:pStyle w:val="Footer"/>
    </w:pPr>
    <w:r w:rsidRPr="00734044">
      <w:t>© AEMO</w:t>
    </w:r>
    <w:r w:rsidR="002D5814">
      <w:t xml:space="preserve"> </w:t>
    </w:r>
    <w:r w:rsidR="002D5814" w:rsidRPr="009E3B38">
      <w:fldChar w:fldCharType="begin"/>
    </w:r>
    <w:r w:rsidR="002D5814" w:rsidRPr="009E3B38">
      <w:instrText xml:space="preserve"> PRINTDATE  \@ "yyyy" \* MERGEFORMAT </w:instrText>
    </w:r>
    <w:r w:rsidR="002D5814" w:rsidRPr="009E3B38">
      <w:fldChar w:fldCharType="separate"/>
    </w:r>
    <w:r w:rsidR="00B30FEB">
      <w:rPr>
        <w:noProof/>
      </w:rPr>
      <w:t>0000</w:t>
    </w:r>
    <w:r w:rsidR="002D5814" w:rsidRPr="009E3B38">
      <w:fldChar w:fldCharType="end"/>
    </w:r>
    <w:r w:rsidRPr="00734044">
      <w:tab/>
    </w:r>
    <w:r w:rsidRPr="00734044">
      <w:tab/>
    </w:r>
    <w:r w:rsidRPr="00734044">
      <w:fldChar w:fldCharType="begin"/>
    </w:r>
    <w:r w:rsidRPr="00734044">
      <w:instrText xml:space="preserve"> PAGE  </w:instrText>
    </w:r>
    <w:r w:rsidRPr="00734044">
      <w:fldChar w:fldCharType="separate"/>
    </w:r>
    <w:r w:rsidR="00292436">
      <w:rPr>
        <w:noProof/>
      </w:rPr>
      <w:t>1</w:t>
    </w:r>
    <w:r w:rsidRPr="007340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1961A" w14:textId="77777777" w:rsidR="00B30FEB" w:rsidRPr="005032D6" w:rsidRDefault="00B30FEB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235157F1" w14:textId="77777777" w:rsidR="00B30FEB" w:rsidRDefault="00B30FEB" w:rsidP="0071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006F" w14:textId="77777777" w:rsidR="00FC1A57" w:rsidRPr="005032D6" w:rsidRDefault="00FC1A57" w:rsidP="00BD6C4C">
    <w:pPr>
      <w:pStyle w:val="Header"/>
    </w:pPr>
    <w:r>
      <w:drawing>
        <wp:anchor distT="0" distB="0" distL="114300" distR="114300" simplePos="0" relativeHeight="251660800" behindDoc="0" locked="0" layoutInCell="1" allowOverlap="1" wp14:anchorId="47D96E97" wp14:editId="7B7482AD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292" name="GasI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position w:val="-1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FC60F4C" wp14:editId="2C45B88B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288" name="BothIcon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289" name="Elec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90" name="Gas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FDFC95" id="BothIcons" o:spid="_x0000_s1026" style="position:absolute;margin-left:-44.55pt;margin-top:-2.7pt;width:37.5pt;height:16.85pt;z-index:251656704;visibility:hidden" coordsize="476546,21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cIcon" o:spid="_x0000_s1027" type="#_x0000_t75" style="position:absolute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waI/DAAAA3AAAAA8AAABkcnMvZG93bnJldi54bWxEj0+LwjAUxO/CfofwFvam6fag3WoUWRCE&#10;xYNV2Oujef2jzUtpUlu/vREEj8PM/IZZbUbTiBt1rras4HsWgSDOra65VHA+7aYJCOeRNTaWScGd&#10;HGzWH5MVptoOfKRb5ksRIOxSVFB536ZSurwig25mW+LgFbYz6IPsSqk7HALcNDKOork0WHNYqLCl&#10;34rya9YbBYls+qE8XIqi/48P47z/yywtlPr6HLdLEJ5G/w6/2nutIE5+4HkmHAG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3Boj8MAAADcAAAADwAAAAAAAAAAAAAAAACf&#10;AgAAZHJzL2Rvd25yZXYueG1sUEsFBgAAAAAEAAQA9wAAAI8DAAAAAA==&#10;">
                <v:imagedata r:id="rId3" o:title=""/>
                <v:path arrowok="t"/>
              </v:shape>
              <v:shape id="GasIcon" o:spid="_x0000_s1028" type="#_x0000_t75" style="position:absolute;left:262551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96cDDAAAA3AAAAA8AAABkcnMvZG93bnJldi54bWxET89rwjAUvgv7H8ITvGmqTNlqo2wDx/Aw&#10;XBV6fTTPttq8dEnU+t8vB2HHj+93tu5NK67kfGNZwXSSgCAurW64UnDYb8YvIHxA1thaJgV38rBe&#10;PQ0yTLW98Q9d81CJGMI+RQV1CF0qpS9rMugntiOO3NE6gyFCV0nt8BbDTStnSbKQBhuODTV29FFT&#10;ec4vRkFRuvZYzN+3z7vT5yb/3h1+9/ezUqNh/7YEEagP/+KH+0srmL3G+fFMPAJ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3pwMMAAADc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  <w:r w:rsidRPr="008760A9">
      <w:drawing>
        <wp:anchor distT="0" distB="0" distL="114300" distR="114300" simplePos="0" relativeHeight="251664896" behindDoc="1" locked="1" layoutInCell="1" allowOverlap="1" wp14:anchorId="09C56F7C" wp14:editId="7652AA5B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293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84E"/>
    <w:multiLevelType w:val="multilevel"/>
    <w:tmpl w:val="01DA623A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1" w15:restartNumberingAfterBreak="0">
    <w:nsid w:val="036A2B72"/>
    <w:multiLevelType w:val="multilevel"/>
    <w:tmpl w:val="1CFC4B4A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7C4B70"/>
    <w:multiLevelType w:val="multilevel"/>
    <w:tmpl w:val="EBFA64DE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4" w15:restartNumberingAfterBreak="0">
    <w:nsid w:val="14C63564"/>
    <w:multiLevelType w:val="multilevel"/>
    <w:tmpl w:val="390CF47C"/>
    <w:lvl w:ilvl="0">
      <w:start w:val="1"/>
      <w:numFmt w:val="decimal"/>
      <w:pStyle w:val="Heading1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4FC31CB"/>
    <w:multiLevelType w:val="multilevel"/>
    <w:tmpl w:val="6E3C6B58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6" w15:restartNumberingAfterBreak="0">
    <w:nsid w:val="16BA1177"/>
    <w:multiLevelType w:val="multilevel"/>
    <w:tmpl w:val="A0848F70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8" w15:restartNumberingAfterBreak="0">
    <w:nsid w:val="357B629F"/>
    <w:multiLevelType w:val="multilevel"/>
    <w:tmpl w:val="A56CA2EE"/>
    <w:lvl w:ilvl="0">
      <w:start w:val="1"/>
      <w:numFmt w:val="decimal"/>
      <w:pStyle w:val="CaptionTable"/>
      <w:lvlText w:val="Tabl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0" w15:restartNumberingAfterBreak="0">
    <w:nsid w:val="4B3624D0"/>
    <w:multiLevelType w:val="hybridMultilevel"/>
    <w:tmpl w:val="12B29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4"/>
  </w:num>
  <w:num w:numId="15">
    <w:abstractNumId w:val="2"/>
  </w:num>
  <w:num w:numId="16">
    <w:abstractNumId w:val="2"/>
  </w:num>
  <w:num w:numId="17">
    <w:abstractNumId w:val="3"/>
  </w:num>
  <w:num w:numId="18">
    <w:abstractNumId w:val="1"/>
  </w:num>
  <w:num w:numId="19">
    <w:abstractNumId w:val="8"/>
  </w:num>
  <w:num w:numId="20">
    <w:abstractNumId w:val="4"/>
  </w:num>
  <w:num w:numId="21">
    <w:abstractNumId w:val="4"/>
  </w:num>
  <w:num w:numId="22">
    <w:abstractNumId w:val="4"/>
  </w:num>
  <w:num w:numId="23">
    <w:abstractNumId w:val="9"/>
  </w:num>
  <w:num w:numId="24">
    <w:abstractNumId w:val="5"/>
  </w:num>
  <w:num w:numId="25">
    <w:abstractNumId w:val="5"/>
  </w:num>
  <w:num w:numId="26">
    <w:abstractNumId w:val="5"/>
  </w:num>
  <w:num w:numId="27">
    <w:abstractNumId w:val="7"/>
  </w:num>
  <w:num w:numId="28">
    <w:abstractNumId w:val="7"/>
  </w:num>
  <w:num w:numId="29">
    <w:abstractNumId w:val="7"/>
  </w:num>
  <w:num w:numId="30">
    <w:abstractNumId w:val="6"/>
  </w:num>
  <w:num w:numId="31">
    <w:abstractNumId w:val="6"/>
  </w:num>
  <w:num w:numId="32">
    <w:abstractNumId w:val="6"/>
  </w:num>
  <w:num w:numId="33">
    <w:abstractNumId w:val="11"/>
  </w:num>
  <w:num w:numId="34">
    <w:abstractNumId w:val="11"/>
  </w:num>
  <w:num w:numId="35">
    <w:abstractNumId w:val="0"/>
  </w:num>
  <w:num w:numId="3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SpellingErrors/>
  <w:hideGrammaticalErrors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57"/>
  <w:drawingGridVerticalSpacing w:val="5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EB"/>
    <w:rsid w:val="00010B32"/>
    <w:rsid w:val="00022B1E"/>
    <w:rsid w:val="000238C8"/>
    <w:rsid w:val="00030B52"/>
    <w:rsid w:val="00032869"/>
    <w:rsid w:val="000412AF"/>
    <w:rsid w:val="00053DA7"/>
    <w:rsid w:val="00075378"/>
    <w:rsid w:val="00086C68"/>
    <w:rsid w:val="00094297"/>
    <w:rsid w:val="00094619"/>
    <w:rsid w:val="000D761B"/>
    <w:rsid w:val="000E4BD3"/>
    <w:rsid w:val="000E4F2C"/>
    <w:rsid w:val="000F03C7"/>
    <w:rsid w:val="0010487D"/>
    <w:rsid w:val="00131AE0"/>
    <w:rsid w:val="001333ED"/>
    <w:rsid w:val="00137B19"/>
    <w:rsid w:val="0014086C"/>
    <w:rsid w:val="00141F40"/>
    <w:rsid w:val="00150406"/>
    <w:rsid w:val="00161973"/>
    <w:rsid w:val="001727F7"/>
    <w:rsid w:val="001A1606"/>
    <w:rsid w:val="001A7F84"/>
    <w:rsid w:val="001B28B2"/>
    <w:rsid w:val="001C58BD"/>
    <w:rsid w:val="001E05FF"/>
    <w:rsid w:val="001F04A3"/>
    <w:rsid w:val="001F785D"/>
    <w:rsid w:val="002034F1"/>
    <w:rsid w:val="00212F09"/>
    <w:rsid w:val="002229FB"/>
    <w:rsid w:val="00235E19"/>
    <w:rsid w:val="002612D3"/>
    <w:rsid w:val="00267AB2"/>
    <w:rsid w:val="00267C19"/>
    <w:rsid w:val="00292436"/>
    <w:rsid w:val="002A1D3A"/>
    <w:rsid w:val="002A25D8"/>
    <w:rsid w:val="002B4699"/>
    <w:rsid w:val="002B5AF7"/>
    <w:rsid w:val="002C472D"/>
    <w:rsid w:val="002C4D82"/>
    <w:rsid w:val="002C586C"/>
    <w:rsid w:val="002D5814"/>
    <w:rsid w:val="002E48E1"/>
    <w:rsid w:val="002E7C37"/>
    <w:rsid w:val="002F40F6"/>
    <w:rsid w:val="002F5188"/>
    <w:rsid w:val="002F5FF3"/>
    <w:rsid w:val="00301D42"/>
    <w:rsid w:val="00322C79"/>
    <w:rsid w:val="00324EA3"/>
    <w:rsid w:val="003430F8"/>
    <w:rsid w:val="00345855"/>
    <w:rsid w:val="00346209"/>
    <w:rsid w:val="00354207"/>
    <w:rsid w:val="00360A2E"/>
    <w:rsid w:val="00360C1A"/>
    <w:rsid w:val="00366F3D"/>
    <w:rsid w:val="00376496"/>
    <w:rsid w:val="003852EC"/>
    <w:rsid w:val="00394D2E"/>
    <w:rsid w:val="00396E83"/>
    <w:rsid w:val="003A71CF"/>
    <w:rsid w:val="003B0194"/>
    <w:rsid w:val="003B587F"/>
    <w:rsid w:val="003B7004"/>
    <w:rsid w:val="003C1EE7"/>
    <w:rsid w:val="003D3955"/>
    <w:rsid w:val="003E272D"/>
    <w:rsid w:val="003E2FB9"/>
    <w:rsid w:val="003E410F"/>
    <w:rsid w:val="003E7127"/>
    <w:rsid w:val="003F7609"/>
    <w:rsid w:val="0042200C"/>
    <w:rsid w:val="00432DDB"/>
    <w:rsid w:val="00435600"/>
    <w:rsid w:val="004449B2"/>
    <w:rsid w:val="00453F1F"/>
    <w:rsid w:val="00454EB2"/>
    <w:rsid w:val="00455203"/>
    <w:rsid w:val="004738A1"/>
    <w:rsid w:val="0047675C"/>
    <w:rsid w:val="00477D6C"/>
    <w:rsid w:val="004839BB"/>
    <w:rsid w:val="004A25EC"/>
    <w:rsid w:val="004A5978"/>
    <w:rsid w:val="004B545A"/>
    <w:rsid w:val="004B54FF"/>
    <w:rsid w:val="004C3E9D"/>
    <w:rsid w:val="004C498C"/>
    <w:rsid w:val="004C5114"/>
    <w:rsid w:val="004D559B"/>
    <w:rsid w:val="004E7294"/>
    <w:rsid w:val="004E741B"/>
    <w:rsid w:val="004F76AA"/>
    <w:rsid w:val="004F7735"/>
    <w:rsid w:val="005032D6"/>
    <w:rsid w:val="00503DC1"/>
    <w:rsid w:val="00520420"/>
    <w:rsid w:val="00535D3F"/>
    <w:rsid w:val="00552361"/>
    <w:rsid w:val="00570BD6"/>
    <w:rsid w:val="005860B9"/>
    <w:rsid w:val="0059006A"/>
    <w:rsid w:val="005915DB"/>
    <w:rsid w:val="005A34A9"/>
    <w:rsid w:val="005A74A2"/>
    <w:rsid w:val="005D22B4"/>
    <w:rsid w:val="005D27E4"/>
    <w:rsid w:val="005E09BD"/>
    <w:rsid w:val="005E59DE"/>
    <w:rsid w:val="005F2DB6"/>
    <w:rsid w:val="005F3A83"/>
    <w:rsid w:val="006219FF"/>
    <w:rsid w:val="006225E2"/>
    <w:rsid w:val="00634E17"/>
    <w:rsid w:val="00634F4A"/>
    <w:rsid w:val="00636211"/>
    <w:rsid w:val="00642B58"/>
    <w:rsid w:val="00642E0F"/>
    <w:rsid w:val="0065476B"/>
    <w:rsid w:val="0067027F"/>
    <w:rsid w:val="00673A1C"/>
    <w:rsid w:val="00673AB4"/>
    <w:rsid w:val="006866F3"/>
    <w:rsid w:val="006B1F3B"/>
    <w:rsid w:val="006C13DF"/>
    <w:rsid w:val="006F116B"/>
    <w:rsid w:val="006F533D"/>
    <w:rsid w:val="00710277"/>
    <w:rsid w:val="00714DD5"/>
    <w:rsid w:val="00721521"/>
    <w:rsid w:val="00726E5D"/>
    <w:rsid w:val="00734044"/>
    <w:rsid w:val="00735861"/>
    <w:rsid w:val="0074578A"/>
    <w:rsid w:val="00747E0D"/>
    <w:rsid w:val="00754730"/>
    <w:rsid w:val="00765CBB"/>
    <w:rsid w:val="00785552"/>
    <w:rsid w:val="007A6FE8"/>
    <w:rsid w:val="007C0DA9"/>
    <w:rsid w:val="007C3594"/>
    <w:rsid w:val="007C4517"/>
    <w:rsid w:val="007D6D25"/>
    <w:rsid w:val="007E2645"/>
    <w:rsid w:val="007E790B"/>
    <w:rsid w:val="007F490B"/>
    <w:rsid w:val="0080061D"/>
    <w:rsid w:val="0080221E"/>
    <w:rsid w:val="00813A65"/>
    <w:rsid w:val="00841DD8"/>
    <w:rsid w:val="00846111"/>
    <w:rsid w:val="00864940"/>
    <w:rsid w:val="008673A3"/>
    <w:rsid w:val="00871831"/>
    <w:rsid w:val="0088148D"/>
    <w:rsid w:val="00884FDA"/>
    <w:rsid w:val="00893A95"/>
    <w:rsid w:val="00896804"/>
    <w:rsid w:val="008A4831"/>
    <w:rsid w:val="008B541A"/>
    <w:rsid w:val="008E53BD"/>
    <w:rsid w:val="008E59B7"/>
    <w:rsid w:val="008E6567"/>
    <w:rsid w:val="008E7CB8"/>
    <w:rsid w:val="008F5917"/>
    <w:rsid w:val="00906840"/>
    <w:rsid w:val="00914078"/>
    <w:rsid w:val="009235BD"/>
    <w:rsid w:val="00927CE5"/>
    <w:rsid w:val="00945D09"/>
    <w:rsid w:val="00951346"/>
    <w:rsid w:val="009616E6"/>
    <w:rsid w:val="00962609"/>
    <w:rsid w:val="00972A79"/>
    <w:rsid w:val="00972DE3"/>
    <w:rsid w:val="009761DF"/>
    <w:rsid w:val="00987262"/>
    <w:rsid w:val="00991D77"/>
    <w:rsid w:val="00992A0E"/>
    <w:rsid w:val="009B2D96"/>
    <w:rsid w:val="009D71F2"/>
    <w:rsid w:val="009E412C"/>
    <w:rsid w:val="009F5448"/>
    <w:rsid w:val="009F6F2E"/>
    <w:rsid w:val="009F7908"/>
    <w:rsid w:val="00A03C3F"/>
    <w:rsid w:val="00A341F0"/>
    <w:rsid w:val="00A50648"/>
    <w:rsid w:val="00A55039"/>
    <w:rsid w:val="00A86D1F"/>
    <w:rsid w:val="00AC52E6"/>
    <w:rsid w:val="00AD2617"/>
    <w:rsid w:val="00AE2DEB"/>
    <w:rsid w:val="00AF1660"/>
    <w:rsid w:val="00AF6931"/>
    <w:rsid w:val="00B025EB"/>
    <w:rsid w:val="00B13852"/>
    <w:rsid w:val="00B22F23"/>
    <w:rsid w:val="00B30FEB"/>
    <w:rsid w:val="00B32145"/>
    <w:rsid w:val="00B32629"/>
    <w:rsid w:val="00B33DE4"/>
    <w:rsid w:val="00B50B89"/>
    <w:rsid w:val="00B545F0"/>
    <w:rsid w:val="00B55C73"/>
    <w:rsid w:val="00B64499"/>
    <w:rsid w:val="00B64DD8"/>
    <w:rsid w:val="00B876BA"/>
    <w:rsid w:val="00B96702"/>
    <w:rsid w:val="00B97A02"/>
    <w:rsid w:val="00BA5DA4"/>
    <w:rsid w:val="00BA7257"/>
    <w:rsid w:val="00BA7909"/>
    <w:rsid w:val="00BC0B11"/>
    <w:rsid w:val="00BC3443"/>
    <w:rsid w:val="00BD6C4C"/>
    <w:rsid w:val="00BE1857"/>
    <w:rsid w:val="00BE6B4E"/>
    <w:rsid w:val="00BE6D2E"/>
    <w:rsid w:val="00BF3581"/>
    <w:rsid w:val="00BF6714"/>
    <w:rsid w:val="00C003D9"/>
    <w:rsid w:val="00C033A8"/>
    <w:rsid w:val="00C066AB"/>
    <w:rsid w:val="00C1100B"/>
    <w:rsid w:val="00C1110F"/>
    <w:rsid w:val="00C233A4"/>
    <w:rsid w:val="00C37B3F"/>
    <w:rsid w:val="00C402B0"/>
    <w:rsid w:val="00C511B1"/>
    <w:rsid w:val="00C54B0B"/>
    <w:rsid w:val="00C63930"/>
    <w:rsid w:val="00C63C58"/>
    <w:rsid w:val="00C735FA"/>
    <w:rsid w:val="00C73DEA"/>
    <w:rsid w:val="00C76EB6"/>
    <w:rsid w:val="00C80E59"/>
    <w:rsid w:val="00C85E6C"/>
    <w:rsid w:val="00CA5159"/>
    <w:rsid w:val="00CC7137"/>
    <w:rsid w:val="00CF0E59"/>
    <w:rsid w:val="00CF287F"/>
    <w:rsid w:val="00CF4732"/>
    <w:rsid w:val="00D33DF7"/>
    <w:rsid w:val="00D346A5"/>
    <w:rsid w:val="00D455DB"/>
    <w:rsid w:val="00D521CB"/>
    <w:rsid w:val="00D5452F"/>
    <w:rsid w:val="00D835E3"/>
    <w:rsid w:val="00D97DCB"/>
    <w:rsid w:val="00DA1FB4"/>
    <w:rsid w:val="00DA393D"/>
    <w:rsid w:val="00DB0547"/>
    <w:rsid w:val="00DD0086"/>
    <w:rsid w:val="00DD29F2"/>
    <w:rsid w:val="00DF0204"/>
    <w:rsid w:val="00DF2D62"/>
    <w:rsid w:val="00DF7E48"/>
    <w:rsid w:val="00E030BC"/>
    <w:rsid w:val="00E46635"/>
    <w:rsid w:val="00E53336"/>
    <w:rsid w:val="00E5520F"/>
    <w:rsid w:val="00E579AA"/>
    <w:rsid w:val="00E71D6A"/>
    <w:rsid w:val="00E7436F"/>
    <w:rsid w:val="00E77325"/>
    <w:rsid w:val="00E92E4D"/>
    <w:rsid w:val="00E93FF1"/>
    <w:rsid w:val="00E97423"/>
    <w:rsid w:val="00E97CD6"/>
    <w:rsid w:val="00EB52C0"/>
    <w:rsid w:val="00EB615E"/>
    <w:rsid w:val="00EC32AE"/>
    <w:rsid w:val="00EC3844"/>
    <w:rsid w:val="00EC40FB"/>
    <w:rsid w:val="00EC717C"/>
    <w:rsid w:val="00ED6CB9"/>
    <w:rsid w:val="00EF434F"/>
    <w:rsid w:val="00F033FA"/>
    <w:rsid w:val="00F36CDD"/>
    <w:rsid w:val="00F40B6B"/>
    <w:rsid w:val="00F70147"/>
    <w:rsid w:val="00F8565E"/>
    <w:rsid w:val="00F96832"/>
    <w:rsid w:val="00FA04F0"/>
    <w:rsid w:val="00FA685A"/>
    <w:rsid w:val="00FC1A57"/>
    <w:rsid w:val="00F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AF27D70"/>
  <w15:docId w15:val="{5780E3A9-8058-441B-8ECC-34263189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C76EB6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673A3"/>
    <w:pPr>
      <w:keepNext/>
      <w:keepLines/>
      <w:pageBreakBefore/>
      <w:numPr>
        <w:numId w:val="22"/>
      </w:numPr>
      <w:tabs>
        <w:tab w:val="clear" w:pos="992"/>
        <w:tab w:val="num" w:pos="851"/>
      </w:tabs>
      <w:spacing w:before="240" w:line="264" w:lineRule="auto"/>
      <w:ind w:left="851" w:hanging="851"/>
      <w:jc w:val="left"/>
      <w:outlineLvl w:val="0"/>
    </w:pPr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673A3"/>
    <w:pPr>
      <w:keepNext/>
      <w:keepLines/>
      <w:numPr>
        <w:ilvl w:val="1"/>
        <w:numId w:val="22"/>
      </w:numPr>
      <w:tabs>
        <w:tab w:val="clear" w:pos="992"/>
        <w:tab w:val="num" w:pos="851"/>
      </w:tabs>
      <w:spacing w:before="300" w:after="0" w:line="240" w:lineRule="auto"/>
      <w:ind w:left="851" w:right="567" w:hanging="851"/>
      <w:jc w:val="left"/>
      <w:outlineLvl w:val="1"/>
    </w:pPr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673A3"/>
    <w:pPr>
      <w:keepNext/>
      <w:keepLines/>
      <w:numPr>
        <w:ilvl w:val="2"/>
        <w:numId w:val="22"/>
      </w:numPr>
      <w:tabs>
        <w:tab w:val="clear" w:pos="992"/>
        <w:tab w:val="num" w:pos="851"/>
      </w:tabs>
      <w:spacing w:before="300" w:after="0" w:line="240" w:lineRule="auto"/>
      <w:ind w:left="851" w:hanging="851"/>
      <w:jc w:val="left"/>
      <w:outlineLvl w:val="2"/>
    </w:pPr>
    <w:rPr>
      <w:rFonts w:asciiTheme="majorHAnsi" w:eastAsiaTheme="majorEastAsia" w:hAnsiTheme="majorHAnsi" w:cstheme="majorBidi"/>
      <w:b/>
      <w:bCs/>
      <w:color w:val="1E4164" w:themeColor="accent6"/>
      <w:sz w:val="2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1F04A3"/>
    <w:pPr>
      <w:keepNext/>
      <w:keepLines/>
      <w:spacing w:before="300" w:after="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948671"/>
      <w:sz w:val="22"/>
    </w:rPr>
  </w:style>
  <w:style w:type="paragraph" w:styleId="Heading5">
    <w:name w:val="heading 5"/>
    <w:basedOn w:val="Normal"/>
    <w:next w:val="BodyText"/>
    <w:link w:val="Heading5Char"/>
    <w:uiPriority w:val="1"/>
    <w:rsid w:val="00394D2E"/>
    <w:pPr>
      <w:keepNext/>
      <w:keepLines/>
      <w:spacing w:before="300" w:after="0" w:line="240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14078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14078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14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14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4078"/>
    <w:pPr>
      <w:tabs>
        <w:tab w:val="left" w:pos="896"/>
      </w:tabs>
      <w:spacing w:after="0" w:line="240" w:lineRule="auto"/>
      <w:ind w:right="1671"/>
      <w:jc w:val="left"/>
    </w:pPr>
    <w:rPr>
      <w:bCs/>
      <w:caps/>
      <w:noProof/>
      <w:color w:val="194164"/>
      <w:sz w:val="1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14078"/>
    <w:rPr>
      <w:rFonts w:ascii="Arial" w:eastAsia="Calibri" w:hAnsi="Arial" w:cs="Times New Roman"/>
      <w:bCs/>
      <w:caps/>
      <w:noProof/>
      <w:color w:val="194164"/>
      <w:sz w:val="1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914078"/>
    <w:pPr>
      <w:pBdr>
        <w:top w:val="single" w:sz="4" w:space="6" w:color="1E4164" w:themeColor="accent6"/>
      </w:pBdr>
      <w:tabs>
        <w:tab w:val="right" w:pos="8239"/>
        <w:tab w:val="right" w:pos="9185"/>
      </w:tabs>
      <w:spacing w:after="0" w:line="240" w:lineRule="auto"/>
      <w:jc w:val="left"/>
    </w:pPr>
    <w:rPr>
      <w:color w:val="1E4164" w:themeColor="accent6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914078"/>
    <w:rPr>
      <w:rFonts w:ascii="Arial" w:eastAsia="Calibri" w:hAnsi="Arial" w:cs="Times New Roman"/>
      <w:color w:val="1E4164" w:themeColor="accent6"/>
      <w:sz w:val="12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673A3"/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BodyText">
    <w:name w:val="Body Text"/>
    <w:basedOn w:val="Normal"/>
    <w:link w:val="BodyTextChar"/>
    <w:qFormat/>
    <w:rsid w:val="001F04A3"/>
    <w:pPr>
      <w:spacing w:before="60" w:after="80" w:line="250" w:lineRule="atLeast"/>
      <w:jc w:val="left"/>
    </w:pPr>
  </w:style>
  <w:style w:type="character" w:customStyle="1" w:styleId="BodyTextChar">
    <w:name w:val="Body Text Char"/>
    <w:basedOn w:val="DefaultParagraphFont"/>
    <w:link w:val="BodyText"/>
    <w:rsid w:val="001F04A3"/>
    <w:rPr>
      <w:rFonts w:ascii="Arial" w:eastAsia="Calibri" w:hAnsi="Arial" w:cs="Times New Roman"/>
      <w:sz w:val="20"/>
      <w:szCs w:val="24"/>
    </w:rPr>
  </w:style>
  <w:style w:type="paragraph" w:customStyle="1" w:styleId="AppendixHeading1">
    <w:name w:val="Appendix Heading 1"/>
    <w:basedOn w:val="Heading1"/>
    <w:next w:val="BodyText"/>
    <w:uiPriority w:val="99"/>
    <w:qFormat/>
    <w:rsid w:val="00914078"/>
    <w:pPr>
      <w:numPr>
        <w:numId w:val="16"/>
      </w:numPr>
      <w:tabs>
        <w:tab w:val="left" w:pos="2394"/>
      </w:tabs>
    </w:pPr>
  </w:style>
  <w:style w:type="character" w:customStyle="1" w:styleId="Heading2Char">
    <w:name w:val="Heading 2 Char"/>
    <w:basedOn w:val="DefaultParagraphFont"/>
    <w:link w:val="Heading2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customStyle="1" w:styleId="AppendixHeading2">
    <w:name w:val="Appendix Heading 2"/>
    <w:basedOn w:val="Heading2"/>
    <w:next w:val="BodyText"/>
    <w:uiPriority w:val="99"/>
    <w:qFormat/>
    <w:rsid w:val="008673A3"/>
    <w:pPr>
      <w:numPr>
        <w:numId w:val="16"/>
      </w:numPr>
      <w:ind w:left="851" w:hanging="851"/>
    </w:pPr>
    <w:rPr>
      <w:noProof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Cs w:val="24"/>
    </w:rPr>
  </w:style>
  <w:style w:type="paragraph" w:customStyle="1" w:styleId="AppendixHeading3">
    <w:name w:val="Appendix Heading 3"/>
    <w:basedOn w:val="Heading3"/>
    <w:next w:val="BodyText"/>
    <w:uiPriority w:val="99"/>
    <w:rsid w:val="008673A3"/>
    <w:pPr>
      <w:numPr>
        <w:numId w:val="16"/>
      </w:numPr>
      <w:ind w:left="851" w:hanging="851"/>
    </w:pPr>
    <w:rPr>
      <w:bCs w:val="0"/>
    </w:rPr>
  </w:style>
  <w:style w:type="character" w:customStyle="1" w:styleId="Heading4Char">
    <w:name w:val="Heading 4 Char"/>
    <w:basedOn w:val="DefaultParagraphFont"/>
    <w:link w:val="Heading4"/>
    <w:uiPriority w:val="1"/>
    <w:rsid w:val="001F04A3"/>
    <w:rPr>
      <w:rFonts w:asciiTheme="majorHAnsi" w:eastAsiaTheme="majorEastAsia" w:hAnsiTheme="majorHAnsi" w:cstheme="majorBidi"/>
      <w:b/>
      <w:bCs/>
      <w:iCs/>
      <w:color w:val="948671"/>
      <w:szCs w:val="24"/>
    </w:rPr>
  </w:style>
  <w:style w:type="numbering" w:customStyle="1" w:styleId="AppendixList">
    <w:name w:val="Appendix List"/>
    <w:uiPriority w:val="99"/>
    <w:rsid w:val="00914078"/>
  </w:style>
  <w:style w:type="paragraph" w:customStyle="1" w:styleId="CaptionTable">
    <w:name w:val="Caption Table"/>
    <w:basedOn w:val="Caption"/>
    <w:next w:val="BodyText"/>
    <w:qFormat/>
    <w:rsid w:val="008673A3"/>
    <w:pPr>
      <w:numPr>
        <w:numId w:val="19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paragraph" w:customStyle="1" w:styleId="CaptionFigure">
    <w:name w:val="Caption Figure"/>
    <w:basedOn w:val="Caption"/>
    <w:next w:val="Figure"/>
    <w:qFormat/>
    <w:rsid w:val="008673A3"/>
    <w:pPr>
      <w:numPr>
        <w:numId w:val="18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table" w:styleId="TableGrid">
    <w:name w:val="Table Grid"/>
    <w:aliases w:val="AEMO"/>
    <w:basedOn w:val="TableNormal"/>
    <w:uiPriority w:val="1"/>
    <w:rsid w:val="0091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914078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4078"/>
  </w:style>
  <w:style w:type="paragraph" w:styleId="BlockText">
    <w:name w:val="Block Text"/>
    <w:basedOn w:val="Normal"/>
    <w:uiPriority w:val="3"/>
    <w:semiHidden/>
    <w:unhideWhenUsed/>
    <w:qFormat/>
    <w:rsid w:val="00914078"/>
    <w:pPr>
      <w:pBdr>
        <w:top w:val="single" w:sz="2" w:space="10" w:color="FFC222" w:themeColor="accent1" w:shadow="1"/>
        <w:left w:val="single" w:sz="2" w:space="10" w:color="FFC222" w:themeColor="accent1" w:shadow="1"/>
        <w:bottom w:val="single" w:sz="2" w:space="10" w:color="FFC222" w:themeColor="accent1" w:shadow="1"/>
        <w:right w:val="single" w:sz="2" w:space="10" w:color="FFC22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FC222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9140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9140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4078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40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14078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40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40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914078"/>
    <w:pPr>
      <w:spacing w:line="300" w:lineRule="auto"/>
    </w:pPr>
    <w:rPr>
      <w:rFonts w:asciiTheme="minorHAnsi" w:hAnsiTheme="minorHAnsi" w:cstheme="minorHAnsi"/>
      <w:color w:val="F47321"/>
      <w:sz w:val="24"/>
    </w:rPr>
  </w:style>
  <w:style w:type="paragraph" w:styleId="Caption">
    <w:name w:val="caption"/>
    <w:basedOn w:val="Normal"/>
    <w:next w:val="Normal"/>
    <w:semiHidden/>
    <w:qFormat/>
    <w:rsid w:val="00914078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0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078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4078"/>
  </w:style>
  <w:style w:type="character" w:customStyle="1" w:styleId="DateChar">
    <w:name w:val="Date Char"/>
    <w:basedOn w:val="DefaultParagraphFont"/>
    <w:link w:val="Dat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140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07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140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1407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TableFootnote"/>
    <w:qFormat/>
    <w:rsid w:val="00914078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customStyle="1" w:styleId="FooterEven">
    <w:name w:val="Footer Even"/>
    <w:basedOn w:val="Normal"/>
    <w:link w:val="FooterEvenChar"/>
    <w:semiHidden/>
    <w:rsid w:val="00914078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914078"/>
    <w:rPr>
      <w:rFonts w:ascii="Arial" w:eastAsia="Calibri" w:hAnsi="Arial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914078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914078"/>
    <w:pPr>
      <w:tabs>
        <w:tab w:val="left" w:pos="180"/>
      </w:tabs>
      <w:spacing w:after="0" w:line="240" w:lineRule="auto"/>
      <w:ind w:left="180" w:hanging="180"/>
      <w:jc w:val="lef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914078"/>
    <w:rPr>
      <w:rFonts w:ascii="Arial" w:eastAsia="Calibri" w:hAnsi="Arial" w:cs="Times New Roman"/>
      <w:sz w:val="14"/>
      <w:szCs w:val="20"/>
    </w:rPr>
  </w:style>
  <w:style w:type="paragraph" w:customStyle="1" w:styleId="ForewordHeading1">
    <w:name w:val="Foreword Heading 1"/>
    <w:basedOn w:val="Heading1"/>
    <w:next w:val="BodyText"/>
    <w:rsid w:val="00914078"/>
    <w:pPr>
      <w:numPr>
        <w:numId w:val="0"/>
      </w:numPr>
    </w:pPr>
  </w:style>
  <w:style w:type="paragraph" w:customStyle="1" w:styleId="ForewordHeading2">
    <w:name w:val="Foreword Heading 2"/>
    <w:basedOn w:val="Heading2"/>
    <w:next w:val="BodyText"/>
    <w:rsid w:val="00914078"/>
    <w:pPr>
      <w:numPr>
        <w:ilvl w:val="0"/>
        <w:numId w:val="0"/>
      </w:numPr>
    </w:pPr>
  </w:style>
  <w:style w:type="paragraph" w:customStyle="1" w:styleId="ForewordHeading3">
    <w:name w:val="Foreword Heading 3"/>
    <w:basedOn w:val="Heading3"/>
    <w:next w:val="BodyText"/>
    <w:rsid w:val="00914078"/>
    <w:pPr>
      <w:numPr>
        <w:ilvl w:val="0"/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394D2E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14078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140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914078"/>
    <w:pPr>
      <w:numPr>
        <w:numId w:val="2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91407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4078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uiPriority w:val="99"/>
    <w:rsid w:val="007F490B"/>
    <w:rPr>
      <w:rFonts w:asciiTheme="minorHAnsi" w:eastAsia="Calibri" w:hAnsiTheme="minorHAnsi" w:cs="Times New Roman"/>
      <w:b w:val="0"/>
      <w:color w:val="000000" w:themeColor="text1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407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078"/>
    <w:pPr>
      <w:pBdr>
        <w:bottom w:val="single" w:sz="4" w:space="4" w:color="FFC222" w:themeColor="accent1"/>
      </w:pBdr>
      <w:spacing w:before="200" w:after="280"/>
      <w:ind w:left="936" w:right="936"/>
    </w:pPr>
    <w:rPr>
      <w:b/>
      <w:bCs/>
      <w:i/>
      <w:iCs/>
      <w:color w:val="FFC2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14078"/>
    <w:rPr>
      <w:rFonts w:ascii="Arial" w:eastAsia="Calibri" w:hAnsi="Arial" w:cs="Times New Roman"/>
      <w:b/>
      <w:bCs/>
      <w:i/>
      <w:iCs/>
      <w:color w:val="FFC222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91407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407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407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407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4078"/>
    <w:pPr>
      <w:ind w:left="1415" w:hanging="283"/>
      <w:contextualSpacing/>
    </w:pPr>
  </w:style>
  <w:style w:type="paragraph" w:styleId="ListBullet">
    <w:name w:val="List Bullet"/>
    <w:basedOn w:val="BodyText"/>
    <w:qFormat/>
    <w:rsid w:val="005915DB"/>
    <w:pPr>
      <w:numPr>
        <w:numId w:val="26"/>
      </w:numPr>
      <w:ind w:left="426" w:hanging="284"/>
    </w:pPr>
  </w:style>
  <w:style w:type="paragraph" w:styleId="ListBullet2">
    <w:name w:val="List Bullet 2"/>
    <w:basedOn w:val="ListBullet"/>
    <w:qFormat/>
    <w:rsid w:val="005915DB"/>
    <w:pPr>
      <w:numPr>
        <w:ilvl w:val="1"/>
      </w:numPr>
    </w:pPr>
  </w:style>
  <w:style w:type="paragraph" w:styleId="ListBullet3">
    <w:name w:val="List Bullet 3"/>
    <w:basedOn w:val="ListBullet2"/>
    <w:rsid w:val="005915DB"/>
    <w:pPr>
      <w:numPr>
        <w:ilvl w:val="2"/>
      </w:numPr>
      <w:ind w:left="993" w:hanging="284"/>
    </w:pPr>
  </w:style>
  <w:style w:type="paragraph" w:styleId="ListBullet4">
    <w:name w:val="List Bullet 4"/>
    <w:basedOn w:val="Normal"/>
    <w:uiPriority w:val="99"/>
    <w:semiHidden/>
    <w:rsid w:val="00914078"/>
    <w:pPr>
      <w:contextualSpacing/>
    </w:pPr>
  </w:style>
  <w:style w:type="paragraph" w:styleId="ListBullet5">
    <w:name w:val="List Bullet 5"/>
    <w:basedOn w:val="Normal"/>
    <w:uiPriority w:val="99"/>
    <w:semiHidden/>
    <w:rsid w:val="00914078"/>
    <w:pPr>
      <w:contextualSpacing/>
    </w:pPr>
  </w:style>
  <w:style w:type="paragraph" w:styleId="ListContinue">
    <w:name w:val="List Continue"/>
    <w:basedOn w:val="BodyText"/>
    <w:uiPriority w:val="10"/>
    <w:rsid w:val="005915DB"/>
    <w:pPr>
      <w:ind w:left="425"/>
    </w:pPr>
  </w:style>
  <w:style w:type="paragraph" w:styleId="ListContinue2">
    <w:name w:val="List Continue 2"/>
    <w:basedOn w:val="BodyText"/>
    <w:uiPriority w:val="11"/>
    <w:rsid w:val="005915DB"/>
    <w:pPr>
      <w:ind w:left="709"/>
    </w:pPr>
  </w:style>
  <w:style w:type="paragraph" w:styleId="ListContinue3">
    <w:name w:val="List Continue 3"/>
    <w:basedOn w:val="BodyText"/>
    <w:uiPriority w:val="12"/>
    <w:rsid w:val="005915DB"/>
    <w:pPr>
      <w:ind w:left="992"/>
    </w:pPr>
  </w:style>
  <w:style w:type="paragraph" w:styleId="ListContinue4">
    <w:name w:val="List Continue 4"/>
    <w:basedOn w:val="Normal"/>
    <w:uiPriority w:val="99"/>
    <w:semiHidden/>
    <w:rsid w:val="009140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4078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914078"/>
    <w:pPr>
      <w:numPr>
        <w:numId w:val="29"/>
      </w:numPr>
    </w:pPr>
  </w:style>
  <w:style w:type="paragraph" w:styleId="ListNumber">
    <w:name w:val="List Number"/>
    <w:basedOn w:val="Normal"/>
    <w:uiPriority w:val="9"/>
    <w:rsid w:val="00914078"/>
    <w:pPr>
      <w:numPr>
        <w:numId w:val="32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914078"/>
    <w:pPr>
      <w:numPr>
        <w:ilvl w:val="1"/>
        <w:numId w:val="32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914078"/>
    <w:pPr>
      <w:numPr>
        <w:ilvl w:val="2"/>
        <w:numId w:val="32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914078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914078"/>
    <w:pPr>
      <w:contextualSpacing/>
    </w:pPr>
  </w:style>
  <w:style w:type="paragraph" w:styleId="ListParagraph">
    <w:name w:val="List Paragraph"/>
    <w:basedOn w:val="Normal"/>
    <w:uiPriority w:val="34"/>
    <w:semiHidden/>
    <w:rsid w:val="0091407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140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140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40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914078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914078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9140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407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4078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914078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914078"/>
    <w:pPr>
      <w:spacing w:after="200" w:line="240" w:lineRule="auto"/>
      <w:jc w:val="right"/>
    </w:pPr>
    <w:rPr>
      <w:i/>
      <w:iCs/>
      <w:color w:val="948671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14078"/>
    <w:rPr>
      <w:rFonts w:ascii="Arial" w:eastAsia="Calibri" w:hAnsi="Arial" w:cs="Times New Roman"/>
      <w:i/>
      <w:iCs/>
      <w:color w:val="948671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140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914078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914078"/>
    <w:rPr>
      <w:rFonts w:ascii="Arial" w:eastAsiaTheme="majorEastAsia" w:hAnsi="Arial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Text">
    <w:name w:val="Table Text"/>
    <w:basedOn w:val="BodyText"/>
    <w:uiPriority w:val="2"/>
    <w:qFormat/>
    <w:rsid w:val="00914078"/>
    <w:pPr>
      <w:spacing w:before="40" w:after="40" w:line="240" w:lineRule="auto"/>
    </w:pPr>
    <w:rPr>
      <w:sz w:val="16"/>
    </w:rPr>
  </w:style>
  <w:style w:type="paragraph" w:customStyle="1" w:styleId="TableBullet">
    <w:name w:val="Table Bullet"/>
    <w:basedOn w:val="TableText"/>
    <w:uiPriority w:val="3"/>
    <w:qFormat/>
    <w:rsid w:val="00914078"/>
    <w:pPr>
      <w:numPr>
        <w:numId w:val="34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3"/>
    <w:rsid w:val="00914078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3"/>
    <w:rsid w:val="00914078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3"/>
    <w:rsid w:val="00914078"/>
    <w:pPr>
      <w:numPr>
        <w:numId w:val="0"/>
      </w:numPr>
      <w:ind w:left="340"/>
    </w:pPr>
  </w:style>
  <w:style w:type="paragraph" w:customStyle="1" w:styleId="TableFootnote">
    <w:name w:val="Table Footnote"/>
    <w:basedOn w:val="TableText"/>
    <w:uiPriority w:val="3"/>
    <w:qFormat/>
    <w:rsid w:val="00914078"/>
    <w:pPr>
      <w:spacing w:after="240"/>
      <w:contextualSpacing/>
    </w:pPr>
    <w:rPr>
      <w:sz w:val="14"/>
    </w:rPr>
  </w:style>
  <w:style w:type="table" w:customStyle="1" w:styleId="TableGridLight1">
    <w:name w:val="Table Grid Light1"/>
    <w:basedOn w:val="TableNormal"/>
    <w:uiPriority w:val="40"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rontCoverSubtitle">
    <w:name w:val="Front Cover Subtitle"/>
    <w:basedOn w:val="Subtitle"/>
    <w:rsid w:val="00914078"/>
    <w:rPr>
      <w:lang w:eastAsia="en-AU"/>
    </w:rPr>
  </w:style>
  <w:style w:type="paragraph" w:customStyle="1" w:styleId="TableNumber">
    <w:name w:val="Table Number"/>
    <w:basedOn w:val="TableText"/>
    <w:uiPriority w:val="3"/>
    <w:qFormat/>
    <w:rsid w:val="00914078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1407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914078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F37421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3"/>
    <w:rsid w:val="00914078"/>
    <w:pPr>
      <w:jc w:val="center"/>
    </w:pPr>
  </w:style>
  <w:style w:type="paragraph" w:customStyle="1" w:styleId="TableTitle">
    <w:name w:val="Table Title"/>
    <w:basedOn w:val="BodyText"/>
    <w:uiPriority w:val="2"/>
    <w:qFormat/>
    <w:rsid w:val="00914078"/>
    <w:pPr>
      <w:keepNext/>
      <w:spacing w:after="60" w:line="240" w:lineRule="auto"/>
    </w:pPr>
    <w:rPr>
      <w:color w:val="000000"/>
      <w:sz w:val="16"/>
    </w:rPr>
  </w:style>
  <w:style w:type="paragraph" w:styleId="Title">
    <w:name w:val="Title"/>
    <w:basedOn w:val="Normal"/>
    <w:next w:val="Normal"/>
    <w:link w:val="TitleChar"/>
    <w:uiPriority w:val="4"/>
    <w:semiHidden/>
    <w:rsid w:val="00914078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914078"/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914078"/>
    <w:pPr>
      <w:keepNext/>
      <w:keepLines/>
      <w:spacing w:before="120"/>
      <w:jc w:val="left"/>
    </w:pPr>
    <w:rPr>
      <w:rFonts w:asciiTheme="majorHAnsi" w:hAnsiTheme="majorHAnsi"/>
      <w:caps/>
      <w:color w:val="1E4164" w:themeColor="accent6"/>
      <w:sz w:val="36"/>
    </w:rPr>
  </w:style>
  <w:style w:type="paragraph" w:styleId="TOAHeading">
    <w:name w:val="toa heading"/>
    <w:basedOn w:val="TOCHeading"/>
    <w:next w:val="Normal"/>
    <w:uiPriority w:val="99"/>
    <w:semiHidden/>
    <w:rsid w:val="00914078"/>
  </w:style>
  <w:style w:type="paragraph" w:styleId="TOC1">
    <w:name w:val="toc 1"/>
    <w:basedOn w:val="Normal"/>
    <w:next w:val="Normal"/>
    <w:uiPriority w:val="39"/>
    <w:semiHidden/>
    <w:rsid w:val="008673A3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1E4164" w:themeColor="accent6"/>
    </w:rPr>
  </w:style>
  <w:style w:type="paragraph" w:styleId="TOC2">
    <w:name w:val="toc 2"/>
    <w:basedOn w:val="TOC1"/>
    <w:next w:val="Normal"/>
    <w:uiPriority w:val="39"/>
    <w:semiHidden/>
    <w:rsid w:val="001C58BD"/>
    <w:pPr>
      <w:spacing w:before="0" w:after="120"/>
      <w:contextualSpacing/>
    </w:pPr>
    <w:rPr>
      <w:rFonts w:asciiTheme="minorHAnsi" w:eastAsiaTheme="minorEastAsia" w:hAnsiTheme="minorHAnsi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semiHidden/>
    <w:rsid w:val="008673A3"/>
    <w:pPr>
      <w:tabs>
        <w:tab w:val="right" w:pos="9180"/>
      </w:tabs>
      <w:spacing w:before="160" w:after="20" w:line="288" w:lineRule="auto"/>
      <w:ind w:right="255"/>
    </w:pPr>
    <w:rPr>
      <w:rFonts w:ascii="Arial Bold" w:eastAsia="Times New Roman" w:hAnsi="Arial Bold" w:cs="Times New Roman"/>
      <w:b/>
      <w:caps/>
      <w:noProof/>
      <w:color w:val="1E4164" w:themeColor="accent6"/>
      <w:sz w:val="20"/>
    </w:rPr>
  </w:style>
  <w:style w:type="paragraph" w:styleId="TOC4">
    <w:name w:val="toc 4"/>
    <w:basedOn w:val="Normal"/>
    <w:next w:val="Normal"/>
    <w:uiPriority w:val="39"/>
    <w:semiHidden/>
    <w:rsid w:val="001C58BD"/>
    <w:pPr>
      <w:tabs>
        <w:tab w:val="right" w:pos="9177"/>
      </w:tabs>
      <w:spacing w:after="120" w:line="288" w:lineRule="auto"/>
      <w:ind w:right="567"/>
      <w:contextualSpacing/>
    </w:pPr>
    <w:rPr>
      <w:noProof/>
      <w:color w:val="1E4164" w:themeColor="accent6"/>
      <w:szCs w:val="18"/>
    </w:rPr>
  </w:style>
  <w:style w:type="paragraph" w:styleId="TOC5">
    <w:name w:val="toc 5"/>
    <w:basedOn w:val="Normal"/>
    <w:next w:val="Normal"/>
    <w:uiPriority w:val="39"/>
    <w:semiHidden/>
    <w:rsid w:val="008673A3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1E4164" w:themeColor="accent6"/>
    </w:rPr>
  </w:style>
  <w:style w:type="paragraph" w:styleId="TOC6">
    <w:name w:val="toc 6"/>
    <w:basedOn w:val="Normal"/>
    <w:next w:val="Normal"/>
    <w:uiPriority w:val="39"/>
    <w:semiHidden/>
    <w:rsid w:val="00E77325"/>
    <w:pPr>
      <w:tabs>
        <w:tab w:val="right" w:pos="9174"/>
      </w:tabs>
      <w:spacing w:after="120" w:line="288" w:lineRule="auto"/>
      <w:ind w:left="936" w:right="253" w:hanging="936"/>
      <w:contextualSpacing/>
      <w:jc w:val="left"/>
    </w:pPr>
    <w:rPr>
      <w:noProof/>
      <w:color w:val="1E4164" w:themeColor="accent6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91407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91407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914078"/>
    <w:pPr>
      <w:spacing w:after="100"/>
      <w:ind w:left="1600"/>
    </w:pPr>
  </w:style>
  <w:style w:type="paragraph" w:customStyle="1" w:styleId="ImprintFooter1">
    <w:name w:val="ImprintFooter1"/>
    <w:semiHidden/>
    <w:rsid w:val="00914078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7A6FE8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914078"/>
    <w:pPr>
      <w:numPr>
        <w:numId w:val="35"/>
      </w:numPr>
      <w:tabs>
        <w:tab w:val="left" w:pos="170"/>
      </w:tabs>
      <w:spacing w:before="40" w:after="40" w:line="240" w:lineRule="auto"/>
    </w:pPr>
    <w:rPr>
      <w:rFonts w:ascii="Arial" w:eastAsia="Calibri" w:hAnsi="Arial" w:cs="Times New Roman"/>
      <w:sz w:val="16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914078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2" w:themeFillShade="F2"/>
    </w:tcPr>
    <w:tblStylePr w:type="firstRow">
      <w:rPr>
        <w:b/>
      </w:rPr>
      <w:tblPr/>
      <w:trPr>
        <w:tblHeader/>
      </w:trPr>
      <w:tcPr>
        <w:shd w:val="clear" w:color="auto" w:fill="D4CEC6" w:themeFill="accent5" w:themeFillTint="66"/>
      </w:tcPr>
    </w:tblStylePr>
    <w:tblStylePr w:type="firstCol">
      <w:rPr>
        <w:b/>
        <w:color w:val="FFFFFF" w:themeColor="background1"/>
      </w:rPr>
      <w:tblPr/>
      <w:tcPr>
        <w:shd w:val="clear" w:color="auto" w:fill="1E4164" w:themeFill="accent6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ListLetter2">
    <w:name w:val="List Letter 2"/>
    <w:basedOn w:val="ListLetter"/>
    <w:uiPriority w:val="10"/>
    <w:rsid w:val="00914078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914078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Reports%202016\Non%20Major%20Reports\Short%20versions\Electricity%20non-major%20report%20short.dotx" TargetMode="External"/></Relationships>
</file>

<file path=word/theme/theme1.xml><?xml version="1.0" encoding="utf-8"?>
<a:theme xmlns:a="http://schemas.openxmlformats.org/drawingml/2006/main" name="AEMO">
  <a:themeElements>
    <a:clrScheme name="AEMO11">
      <a:dk1>
        <a:sysClr val="windowText" lastClr="000000"/>
      </a:dk1>
      <a:lt1>
        <a:srgbClr val="FFFFFF"/>
      </a:lt1>
      <a:dk2>
        <a:srgbClr val="F37421"/>
      </a:dk2>
      <a:lt2>
        <a:srgbClr val="FFFFFF"/>
      </a:lt2>
      <a:accent1>
        <a:srgbClr val="FFC222"/>
      </a:accent1>
      <a:accent2>
        <a:srgbClr val="F37421"/>
      </a:accent2>
      <a:accent3>
        <a:srgbClr val="ADD5F1"/>
      </a:accent3>
      <a:accent4>
        <a:srgbClr val="C41230"/>
      </a:accent4>
      <a:accent5>
        <a:srgbClr val="948671"/>
      </a:accent5>
      <a:accent6>
        <a:srgbClr val="1E4164"/>
      </a:accent6>
      <a:hlink>
        <a:srgbClr val="1E4164"/>
      </a:hlink>
      <a:folHlink>
        <a:srgbClr val="4F8CC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PROJECT-107690352-1113</_dlc_DocId>
    <_dlc_DocIdUrl xmlns="a14523ce-dede-483e-883a-2d83261080bd">
      <Url>http://sharedocs/projects/5ms/_layouts/15/DocIdRedir.aspx?ID=PROJECT-107690352-1113</Url>
      <Description>PROJECT-107690352-1113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F299-0BC8-46CF-A674-94125CC299B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CE3A786-939F-47D8-8A92-112D5283A25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0A34CD8-2BBC-4519-B6EC-B7D86639F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738F6D-C0ED-4E1B-953C-B31CDD0E48C9}">
  <ds:schemaRefs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62AEE6F-DC6E-42F9-A074-3B4F53AAD0C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16EA3D9-21DD-4B98-BB8A-66AE5B1614B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E0552D2-993A-4221-8877-C7E48F70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Electricity non-major report short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Galloway</dc:creator>
  <cp:lastModifiedBy>Felicity Bodger</cp:lastModifiedBy>
  <cp:revision>2</cp:revision>
  <dcterms:created xsi:type="dcterms:W3CDTF">2018-12-20T05:11:00Z</dcterms:created>
  <dcterms:modified xsi:type="dcterms:W3CDTF">2018-12-20T05:11:00Z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0x0101009BE89D58CAF0934CA32A20BCFFD353DC00D090D6681D809D4D8FC2F677DB1CD59F</vt:lpwstr>
  </property>
  <property fmtid="{D5CDD505-2E9C-101B-9397-08002B2CF9AE}" pid="3" name="_dlc_DocIdItemGuid">
    <vt:lpwstr>5fc4bc14-b62b-4739-bd8d-bfaace96285b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