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76"/>
        <w:gridCol w:w="2685"/>
        <w:gridCol w:w="2800"/>
      </w:tblGrid>
      <w:tr w:rsidR="00CF4732" w14:paraId="2EE716EF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7761" w:type="dxa"/>
            <w:gridSpan w:val="3"/>
          </w:tcPr>
          <w:p w14:paraId="44C40455" w14:textId="236783C1" w:rsidR="00CF4732" w:rsidRDefault="00ED3A82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Demand Terms in EMMS Data Model</w:t>
            </w:r>
          </w:p>
        </w:tc>
      </w:tr>
      <w:tr w:rsidR="00CF4732" w14:paraId="0F4C9B1A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76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800" w:type="dxa"/>
          </w:tcPr>
          <w:p w14:paraId="0BAD3811" w14:textId="1EF9D09C" w:rsidR="00CF4732" w:rsidRDefault="005F0A3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76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800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76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800" w:type="dxa"/>
          </w:tcPr>
          <w:p w14:paraId="7507136C" w14:textId="1A129FD0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ED3A82">
              <w:rPr>
                <w:lang w:eastAsia="en-AU"/>
              </w:rPr>
              <w:t>Miscellaneous</w:t>
            </w:r>
          </w:p>
        </w:tc>
      </w:tr>
      <w:tr w:rsidR="00E7436F" w14:paraId="7FEB5726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7761" w:type="dxa"/>
            <w:gridSpan w:val="3"/>
          </w:tcPr>
          <w:p w14:paraId="4D563991" w14:textId="4663BA06" w:rsidR="00E7436F" w:rsidRDefault="00ED3A82" w:rsidP="00B30FEB">
            <w:pPr>
              <w:pStyle w:val="BodyText"/>
              <w:rPr>
                <w:lang w:eastAsia="en-AU"/>
              </w:rPr>
            </w:pPr>
            <w:r w:rsidRPr="00ED3A82">
              <w:rPr>
                <w:lang w:eastAsia="en-AU"/>
              </w:rPr>
              <w:t>http://www.aemo.com.au/-/media/Files/Electricity/NEM/Security_and_Reliability/Dispatch/Policy_and_Process/Demand-terms-in-EMMS-Data-Model.pdf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1D8CFE8E" w:rsidR="00CF4732" w:rsidRDefault="002F31F8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Describes the different types of demand used in the NEM</w:t>
            </w:r>
            <w:r w:rsidR="0091398A">
              <w:rPr>
                <w:lang w:eastAsia="en-AU"/>
              </w:rPr>
              <w:t xml:space="preserve"> and the terms in the EMMS Data Model which are used to construct each type of demand.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2231B1EE" w:rsidR="00DE32D0" w:rsidRDefault="00ED3A8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91398A">
        <w:trPr>
          <w:trHeight w:val="170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329C2EEA" w:rsidR="00104E14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Terminology changes to reflect the shift from dispatch prices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spot prices, dispatch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trading interval, trading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period, spot price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price</w:t>
            </w:r>
          </w:p>
        </w:tc>
      </w:tr>
      <w:tr w:rsidR="002B4699" w14:paraId="56961A49" w14:textId="77777777" w:rsidTr="0091398A">
        <w:trPr>
          <w:trHeight w:val="976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8DF4D3B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261EF66A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7204B7BD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</w:t>
            </w:r>
          </w:p>
        </w:tc>
        <w:bookmarkStart w:id="0" w:name="_GoBack"/>
        <w:bookmarkEnd w:id="0"/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6B118D33" w:rsidR="002B4699" w:rsidRDefault="0091398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3A643A3"/>
    <w:multiLevelType w:val="hybridMultilevel"/>
    <w:tmpl w:val="20CA6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5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6"/>
  </w:num>
  <w:num w:numId="34">
    <w:abstractNumId w:val="16"/>
  </w:num>
  <w:num w:numId="35">
    <w:abstractNumId w:val="0"/>
  </w:num>
  <w:num w:numId="36">
    <w:abstractNumId w:val="14"/>
  </w:num>
  <w:num w:numId="37">
    <w:abstractNumId w:val="2"/>
  </w:num>
  <w:num w:numId="38">
    <w:abstractNumId w:val="10"/>
  </w:num>
  <w:num w:numId="39">
    <w:abstractNumId w:val="13"/>
  </w:num>
  <w:num w:numId="40">
    <w:abstractNumId w:val="17"/>
  </w:num>
  <w:num w:numId="41">
    <w:abstractNumId w:val="4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9B2"/>
    <w:rsid w:val="00094297"/>
    <w:rsid w:val="00094619"/>
    <w:rsid w:val="000D079A"/>
    <w:rsid w:val="000D761B"/>
    <w:rsid w:val="000E4BD3"/>
    <w:rsid w:val="000E4F2C"/>
    <w:rsid w:val="000F03C7"/>
    <w:rsid w:val="000F63FA"/>
    <w:rsid w:val="0010487D"/>
    <w:rsid w:val="00104E14"/>
    <w:rsid w:val="0012706C"/>
    <w:rsid w:val="00131AE0"/>
    <w:rsid w:val="00135256"/>
    <w:rsid w:val="00137B19"/>
    <w:rsid w:val="0014086C"/>
    <w:rsid w:val="00141F40"/>
    <w:rsid w:val="00150406"/>
    <w:rsid w:val="00161973"/>
    <w:rsid w:val="001727F7"/>
    <w:rsid w:val="001813F3"/>
    <w:rsid w:val="00181CE8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31F8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4798A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96C1F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398A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4CAC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73812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3A82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PROJECT-107690352-1827</_dlc_DocId>
    <_dlc_DocIdUrl xmlns="a14523ce-dede-483e-883a-2d83261080bd">
      <Url>http://sharedocs/projects/5ms/_layouts/15/DocIdRedir.aspx?ID=PROJECT-107690352-1827</Url>
      <Description>PROJECT-107690352-1827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770569D-D451-4ED3-8B62-0C28640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Michael Sanders</cp:lastModifiedBy>
  <cp:revision>2</cp:revision>
  <dcterms:created xsi:type="dcterms:W3CDTF">2019-01-16T05:43:00Z</dcterms:created>
  <dcterms:modified xsi:type="dcterms:W3CDTF">2019-01-16T05:43:00Z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2ae608e8-0edc-4403-b7fa-ba8dd22a0e1b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