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AA68" w14:textId="708E0FDF" w:rsidR="0085786C" w:rsidRDefault="00F2734A" w:rsidP="00A9303B">
      <w:pPr>
        <w:pStyle w:val="Heading1"/>
        <w:rPr>
          <w:rFonts w:eastAsia="Calibri"/>
          <w:lang w:val="en-US"/>
        </w:rPr>
      </w:pPr>
      <w:r w:rsidRPr="00147947">
        <w:rPr>
          <w:rFonts w:eastAsia="Calibri"/>
          <w:lang w:val="en-US"/>
        </w:rPr>
        <w:t>T</w:t>
      </w:r>
      <w:r w:rsidR="00A9303B">
        <w:rPr>
          <w:rFonts w:eastAsia="Calibri"/>
          <w:lang w:val="en-US"/>
        </w:rPr>
        <w:t>esting of facilities for the purposes of the Reserve Capacity Mechanism</w:t>
      </w:r>
    </w:p>
    <w:p w14:paraId="1503D514" w14:textId="77777777" w:rsidR="00A9303B" w:rsidRPr="00A9303B" w:rsidRDefault="00A9303B" w:rsidP="00A9303B">
      <w:pPr>
        <w:rPr>
          <w:lang w:val="en-US"/>
        </w:rPr>
      </w:pPr>
    </w:p>
    <w:p w14:paraId="6D58AA69" w14:textId="6DAE8538" w:rsidR="00F2734A" w:rsidRPr="00147947" w:rsidRDefault="008B51C1" w:rsidP="00A9303B">
      <w:pPr>
        <w:pStyle w:val="Heading2"/>
        <w:rPr>
          <w:lang w:val="en-US"/>
        </w:rPr>
      </w:pPr>
      <w:r>
        <w:rPr>
          <w:lang w:val="en-US"/>
        </w:rPr>
        <w:t>01</w:t>
      </w:r>
      <w:r w:rsidR="00F2734A" w:rsidRPr="00147947">
        <w:rPr>
          <w:lang w:val="en-US"/>
        </w:rPr>
        <w:t xml:space="preserve"> </w:t>
      </w:r>
      <w:r>
        <w:rPr>
          <w:lang w:val="en-US"/>
        </w:rPr>
        <w:t xml:space="preserve">January </w:t>
      </w:r>
      <w:r w:rsidR="00420B4A">
        <w:rPr>
          <w:lang w:val="en-US"/>
        </w:rPr>
        <w:t>2021</w:t>
      </w:r>
      <w:r w:rsidR="00420B4A" w:rsidRPr="00147947">
        <w:rPr>
          <w:lang w:val="en-US"/>
        </w:rPr>
        <w:t xml:space="preserve"> </w:t>
      </w:r>
      <w:r w:rsidR="0033185D" w:rsidRPr="00147947">
        <w:rPr>
          <w:lang w:val="en-US"/>
        </w:rPr>
        <w:t xml:space="preserve">to </w:t>
      </w:r>
      <w:r>
        <w:rPr>
          <w:lang w:val="en-US"/>
        </w:rPr>
        <w:t xml:space="preserve">31 March </w:t>
      </w:r>
      <w:r w:rsidR="00420B4A">
        <w:rPr>
          <w:lang w:val="en-US"/>
        </w:rPr>
        <w:t>2021</w:t>
      </w:r>
    </w:p>
    <w:p w14:paraId="6D58AA6A" w14:textId="77777777" w:rsidR="00F2734A" w:rsidRPr="005314EB" w:rsidRDefault="00F2734A" w:rsidP="005314EB">
      <w:pPr>
        <w:pStyle w:val="BodyText"/>
      </w:pPr>
    </w:p>
    <w:p w14:paraId="14A8ABE6" w14:textId="41BE102C" w:rsidR="00F16540" w:rsidRDefault="00F16540" w:rsidP="00A9303B">
      <w:pPr>
        <w:rPr>
          <w:lang w:val="en-US"/>
        </w:rPr>
      </w:pPr>
      <w:r>
        <w:rPr>
          <w:lang w:val="en-US"/>
        </w:rPr>
        <w:t>The following Reserve Capacity T</w:t>
      </w:r>
      <w:r w:rsidRPr="00DB4C25">
        <w:rPr>
          <w:lang w:val="en-US"/>
        </w:rPr>
        <w:t xml:space="preserve">ests were undertaken </w:t>
      </w:r>
      <w:r>
        <w:rPr>
          <w:lang w:val="en-US"/>
        </w:rPr>
        <w:t xml:space="preserve">by System Management </w:t>
      </w:r>
      <w:r w:rsidRPr="00DB4C25">
        <w:rPr>
          <w:lang w:val="en-US"/>
        </w:rPr>
        <w:t>over the</w:t>
      </w:r>
      <w:r>
        <w:rPr>
          <w:lang w:val="en-US"/>
        </w:rPr>
        <w:t xml:space="preserve"> </w:t>
      </w:r>
      <w:r w:rsidRPr="00DB4C25">
        <w:rPr>
          <w:lang w:val="en-US"/>
        </w:rPr>
        <w:t>three</w:t>
      </w:r>
      <w:r w:rsidR="008B51C1">
        <w:rPr>
          <w:lang w:val="en-US"/>
        </w:rPr>
        <w:t>-</w:t>
      </w:r>
      <w:r w:rsidRPr="00DB4C25">
        <w:rPr>
          <w:lang w:val="en-US"/>
        </w:rPr>
        <w:t>month</w:t>
      </w:r>
      <w:r>
        <w:rPr>
          <w:lang w:val="en-US"/>
        </w:rPr>
        <w:t xml:space="preserve"> period.</w:t>
      </w:r>
    </w:p>
    <w:tbl>
      <w:tblPr>
        <w:tblStyle w:val="AEMO1"/>
        <w:tblW w:w="8754" w:type="dxa"/>
        <w:tblLook w:val="0220" w:firstRow="1" w:lastRow="0" w:firstColumn="0" w:lastColumn="0" w:noHBand="1" w:noVBand="0"/>
      </w:tblPr>
      <w:tblGrid>
        <w:gridCol w:w="4377"/>
        <w:gridCol w:w="4377"/>
      </w:tblGrid>
      <w:tr w:rsidR="00A87D9D" w:rsidRPr="00C774B0" w14:paraId="63CFC857" w14:textId="77777777" w:rsidTr="00A8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42850094" w14:textId="600D3C70" w:rsidR="00A87D9D" w:rsidRPr="00C774B0" w:rsidRDefault="00A87D9D" w:rsidP="007A3960">
            <w:pPr>
              <w:pStyle w:val="TableText"/>
            </w:pPr>
            <w:r>
              <w:t>Participant</w:t>
            </w:r>
          </w:p>
        </w:tc>
        <w:tc>
          <w:tcPr>
            <w:tcW w:w="4377" w:type="dxa"/>
          </w:tcPr>
          <w:p w14:paraId="0373FA1F" w14:textId="64A47AB9" w:rsidR="00A87D9D" w:rsidRPr="00C774B0" w:rsidRDefault="00A87D9D" w:rsidP="007A396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</w:t>
            </w:r>
          </w:p>
        </w:tc>
      </w:tr>
      <w:tr w:rsidR="00A87D9D" w14:paraId="640B3E39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35459A95" w14:textId="2B57550E" w:rsidR="00A87D9D" w:rsidRDefault="00EC1372" w:rsidP="00B87C9B">
            <w:pPr>
              <w:pStyle w:val="TableText"/>
              <w:rPr>
                <w:lang w:val="en-GB"/>
              </w:rPr>
            </w:pPr>
            <w:r w:rsidRPr="00EC1372">
              <w:t>WPGENER</w:t>
            </w:r>
          </w:p>
        </w:tc>
        <w:tc>
          <w:tcPr>
            <w:tcW w:w="4377" w:type="dxa"/>
          </w:tcPr>
          <w:p w14:paraId="4A480BF6" w14:textId="2AF634A4" w:rsidR="00A87D9D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C1372">
              <w:t>PINJAR_GT1</w:t>
            </w:r>
          </w:p>
        </w:tc>
      </w:tr>
      <w:tr w:rsidR="00AE1CB5" w14:paraId="6EBD3D5E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2AFA443C" w14:textId="1CED26F7" w:rsidR="00AE1CB5" w:rsidRPr="00EC1372" w:rsidRDefault="00AE1CB5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5E188BEF" w14:textId="42E2C2E6" w:rsidR="00AE1CB5" w:rsidRPr="00EC1372" w:rsidRDefault="00AE1CB5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PINJAR_GT3</w:t>
            </w:r>
          </w:p>
        </w:tc>
      </w:tr>
      <w:tr w:rsidR="00AE1CB5" w14:paraId="5A5789BE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0EAD5027" w14:textId="50FC941E" w:rsidR="00AE1CB5" w:rsidRPr="00EC1372" w:rsidRDefault="00AE1CB5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29E892E1" w14:textId="18728401" w:rsidR="00AE1CB5" w:rsidRPr="00EC1372" w:rsidRDefault="00AE1CB5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PINJAR_GT5</w:t>
            </w:r>
          </w:p>
        </w:tc>
      </w:tr>
      <w:tr w:rsidR="00A87D9D" w14:paraId="1CAC94CC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0961854C" w14:textId="2F505E27" w:rsidR="00A87D9D" w:rsidRDefault="00EC1372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7D435F51" w14:textId="04CB1A32" w:rsidR="00A87D9D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372">
              <w:t>PINJAR_</w:t>
            </w:r>
            <w:r w:rsidR="00AE1CB5" w:rsidRPr="00EC1372">
              <w:t>GT</w:t>
            </w:r>
            <w:r w:rsidR="00AE1CB5">
              <w:t>7</w:t>
            </w:r>
          </w:p>
        </w:tc>
      </w:tr>
      <w:tr w:rsidR="008B51C1" w14:paraId="0D8BE7C7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6EEE7817" w14:textId="45B56F43" w:rsidR="008B51C1" w:rsidRDefault="00EC1372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4D81F474" w14:textId="70BE44A9" w:rsidR="008B51C1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372">
              <w:t>PINJAR_GT10</w:t>
            </w:r>
          </w:p>
        </w:tc>
      </w:tr>
      <w:tr w:rsidR="00420B4A" w14:paraId="4F76D93F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0D0A6EDE" w14:textId="3E869B87" w:rsidR="00420B4A" w:rsidRPr="00EC1372" w:rsidRDefault="00AE1CB5" w:rsidP="007A3960">
            <w:pPr>
              <w:pStyle w:val="TableText"/>
            </w:pPr>
            <w:r>
              <w:t>WPGENER</w:t>
            </w:r>
          </w:p>
        </w:tc>
        <w:tc>
          <w:tcPr>
            <w:tcW w:w="4377" w:type="dxa"/>
          </w:tcPr>
          <w:p w14:paraId="644BEAAD" w14:textId="362D0F3F" w:rsidR="00420B4A" w:rsidRPr="00EC1372" w:rsidRDefault="00AE1CB5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MUJA_G6</w:t>
            </w:r>
          </w:p>
        </w:tc>
      </w:tr>
    </w:tbl>
    <w:p w14:paraId="47B8C9D3" w14:textId="77777777" w:rsidR="00F16540" w:rsidRPr="0085284F" w:rsidRDefault="00F16540" w:rsidP="00F16540">
      <w:pPr>
        <w:pStyle w:val="Default"/>
      </w:pPr>
      <w:bookmarkStart w:id="0" w:name="_Toc397638304"/>
      <w:bookmarkStart w:id="1" w:name="_Toc427140508"/>
      <w:bookmarkEnd w:id="0"/>
      <w:bookmarkEnd w:id="1"/>
    </w:p>
    <w:p w14:paraId="70036AFF" w14:textId="5D71D0B5" w:rsidR="00F16540" w:rsidRPr="00AE1CB5" w:rsidRDefault="00420B4A" w:rsidP="00AE1CB5">
      <w:pPr>
        <w:rPr>
          <w:lang w:val="en-US"/>
        </w:rPr>
      </w:pPr>
      <w:r w:rsidRPr="00AE1CB5">
        <w:rPr>
          <w:lang w:val="en-US"/>
        </w:rPr>
        <w:t>The following Reserve Capacity Tests were delayed due to Forced Outages.</w:t>
      </w:r>
    </w:p>
    <w:tbl>
      <w:tblPr>
        <w:tblStyle w:val="AEMO1"/>
        <w:tblW w:w="8754" w:type="dxa"/>
        <w:tblLook w:val="0220" w:firstRow="1" w:lastRow="0" w:firstColumn="0" w:lastColumn="0" w:noHBand="1" w:noVBand="0"/>
      </w:tblPr>
      <w:tblGrid>
        <w:gridCol w:w="4377"/>
        <w:gridCol w:w="4377"/>
      </w:tblGrid>
      <w:tr w:rsidR="00420B4A" w:rsidRPr="00C774B0" w14:paraId="6E98216E" w14:textId="77777777" w:rsidTr="004F1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7EA4E5B4" w14:textId="77777777" w:rsidR="00420B4A" w:rsidRPr="00C774B0" w:rsidRDefault="00420B4A" w:rsidP="004F1AD4">
            <w:pPr>
              <w:pStyle w:val="TableText"/>
            </w:pPr>
            <w:r>
              <w:t>Participant</w:t>
            </w:r>
          </w:p>
        </w:tc>
        <w:tc>
          <w:tcPr>
            <w:tcW w:w="4377" w:type="dxa"/>
          </w:tcPr>
          <w:p w14:paraId="170D26D9" w14:textId="77777777" w:rsidR="00420B4A" w:rsidRPr="00C774B0" w:rsidRDefault="00420B4A" w:rsidP="004F1AD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</w:t>
            </w:r>
          </w:p>
        </w:tc>
      </w:tr>
      <w:tr w:rsidR="00420B4A" w14:paraId="55197C8B" w14:textId="77777777" w:rsidTr="004F1AD4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5D47678E" w14:textId="77777777" w:rsidR="00420B4A" w:rsidRDefault="00420B4A" w:rsidP="004F1AD4">
            <w:pPr>
              <w:pStyle w:val="TableText"/>
              <w:rPr>
                <w:lang w:val="en-GB"/>
              </w:rPr>
            </w:pPr>
            <w:r w:rsidRPr="00EC1372">
              <w:t>WPGENER</w:t>
            </w:r>
          </w:p>
        </w:tc>
        <w:tc>
          <w:tcPr>
            <w:tcW w:w="4377" w:type="dxa"/>
          </w:tcPr>
          <w:p w14:paraId="175C9053" w14:textId="7EB894BA" w:rsidR="00420B4A" w:rsidRDefault="00420B4A" w:rsidP="004F1A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MUJA_GT7</w:t>
            </w:r>
          </w:p>
        </w:tc>
      </w:tr>
      <w:tr w:rsidR="00420B4A" w14:paraId="442E8DE0" w14:textId="77777777" w:rsidTr="004F1AD4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4DCBC9C5" w14:textId="77777777" w:rsidR="00420B4A" w:rsidRDefault="00420B4A" w:rsidP="004F1AD4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1E086C46" w14:textId="0A2E95FD" w:rsidR="00420B4A" w:rsidRDefault="00420B4A" w:rsidP="004F1A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372">
              <w:t>PINJAR_GT</w:t>
            </w:r>
            <w:r>
              <w:t>4</w:t>
            </w:r>
          </w:p>
        </w:tc>
      </w:tr>
      <w:tr w:rsidR="00AE1CB5" w14:paraId="714DDB9C" w14:textId="77777777" w:rsidTr="004F1AD4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636C20C5" w14:textId="77777777" w:rsidR="00AE1CB5" w:rsidRDefault="00AE1CB5" w:rsidP="00AE1CB5">
            <w:pPr>
              <w:pStyle w:val="TableText"/>
              <w:rPr>
                <w:rFonts w:ascii="Calibri" w:hAnsi="Calibri" w:cs="Calibri"/>
                <w:color w:val="000000"/>
                <w:sz w:val="22"/>
              </w:rPr>
            </w:pPr>
            <w:r w:rsidRPr="00AE1CB5">
              <w:t>LNDFLLGP</w:t>
            </w:r>
          </w:p>
          <w:p w14:paraId="7EBBEF70" w14:textId="77777777" w:rsidR="00AE1CB5" w:rsidRPr="00EC1372" w:rsidRDefault="00AE1CB5" w:rsidP="004F1AD4">
            <w:pPr>
              <w:pStyle w:val="TableText"/>
            </w:pPr>
          </w:p>
        </w:tc>
        <w:tc>
          <w:tcPr>
            <w:tcW w:w="4377" w:type="dxa"/>
          </w:tcPr>
          <w:p w14:paraId="0ADD929A" w14:textId="63CC21FA" w:rsidR="00AE1CB5" w:rsidRPr="00EC1372" w:rsidRDefault="00AE1CB5" w:rsidP="004F1A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CB5">
              <w:t>KALAMUNDA_SG</w:t>
            </w:r>
          </w:p>
        </w:tc>
      </w:tr>
    </w:tbl>
    <w:p w14:paraId="7260979A" w14:textId="77777777" w:rsidR="00420B4A" w:rsidRPr="00291E86" w:rsidRDefault="00420B4A" w:rsidP="00293D56">
      <w:pPr>
        <w:spacing w:before="120" w:after="120"/>
        <w:rPr>
          <w:rFonts w:ascii="Arial" w:hAnsi="Arial" w:cs="Arial"/>
          <w:highlight w:val="yellow"/>
          <w:lang w:val="en-US"/>
        </w:rPr>
      </w:pPr>
    </w:p>
    <w:sectPr w:rsidR="00420B4A" w:rsidRPr="00291E86" w:rsidSect="00105599">
      <w:headerReference w:type="default" r:id="rId12"/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AA6F" w14:textId="77777777" w:rsidR="00F2734A" w:rsidRDefault="00F2734A" w:rsidP="003248BF">
      <w:r>
        <w:separator/>
      </w:r>
    </w:p>
  </w:endnote>
  <w:endnote w:type="continuationSeparator" w:id="0">
    <w:p w14:paraId="6D58AA70" w14:textId="77777777" w:rsidR="00F2734A" w:rsidRDefault="00F2734A" w:rsidP="0032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Century Gothic"/>
    <w:panose1 w:val="00000000000000000000"/>
    <w:charset w:val="00"/>
    <w:family w:val="roman"/>
    <w:notTrueType/>
    <w:pitch w:val="default"/>
  </w:font>
  <w:font w:name="Futura Std Medium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09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Cs w:val="20"/>
      </w:rPr>
    </w:sdtEndPr>
    <w:sdtContent>
      <w:p w14:paraId="6D58AA75" w14:textId="77777777" w:rsidR="00921268" w:rsidRPr="00766362" w:rsidRDefault="00921268">
        <w:pPr>
          <w:pStyle w:val="Footer"/>
          <w:jc w:val="right"/>
          <w:rPr>
            <w:rFonts w:ascii="Arial" w:hAnsi="Arial" w:cs="Arial"/>
            <w:szCs w:val="20"/>
          </w:rPr>
        </w:pPr>
        <w:r w:rsidRPr="00766362">
          <w:rPr>
            <w:rFonts w:ascii="Arial" w:hAnsi="Arial" w:cs="Arial"/>
            <w:szCs w:val="20"/>
          </w:rPr>
          <w:fldChar w:fldCharType="begin"/>
        </w:r>
        <w:r w:rsidRPr="00766362">
          <w:rPr>
            <w:rFonts w:ascii="Arial" w:hAnsi="Arial" w:cs="Arial"/>
            <w:szCs w:val="20"/>
          </w:rPr>
          <w:instrText xml:space="preserve"> PAGE   \* MERGEFORMAT </w:instrText>
        </w:r>
        <w:r w:rsidRPr="00766362">
          <w:rPr>
            <w:rFonts w:ascii="Arial" w:hAnsi="Arial" w:cs="Arial"/>
            <w:szCs w:val="20"/>
          </w:rPr>
          <w:fldChar w:fldCharType="separate"/>
        </w:r>
        <w:r w:rsidR="00F16540">
          <w:rPr>
            <w:rFonts w:ascii="Arial" w:hAnsi="Arial" w:cs="Arial"/>
            <w:noProof/>
            <w:szCs w:val="20"/>
          </w:rPr>
          <w:t>1</w:t>
        </w:r>
        <w:r w:rsidRPr="00766362">
          <w:rPr>
            <w:rFonts w:ascii="Arial" w:hAnsi="Arial" w:cs="Arial"/>
            <w:noProof/>
            <w:szCs w:val="20"/>
          </w:rPr>
          <w:fldChar w:fldCharType="end"/>
        </w:r>
      </w:p>
    </w:sdtContent>
  </w:sdt>
  <w:p w14:paraId="6D58AA76" w14:textId="77777777" w:rsidR="00921268" w:rsidRDefault="0092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AA6D" w14:textId="77777777" w:rsidR="00F2734A" w:rsidRDefault="00F2734A" w:rsidP="003248BF">
      <w:r>
        <w:separator/>
      </w:r>
    </w:p>
  </w:footnote>
  <w:footnote w:type="continuationSeparator" w:id="0">
    <w:p w14:paraId="6D58AA6E" w14:textId="77777777" w:rsidR="00F2734A" w:rsidRDefault="00F2734A" w:rsidP="0032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AA71" w14:textId="77777777" w:rsidR="00921268" w:rsidRDefault="00C84B62" w:rsidP="00C84B62">
    <w:pPr>
      <w:pStyle w:val="Header"/>
      <w:tabs>
        <w:tab w:val="left" w:pos="5070"/>
      </w:tabs>
      <w:rPr>
        <w:b/>
        <w:color w:val="C00000"/>
      </w:rPr>
    </w:pPr>
    <w:r>
      <w:rPr>
        <w:b/>
        <w:color w:val="C00000"/>
      </w:rPr>
      <w:tab/>
    </w:r>
    <w:r>
      <w:rPr>
        <w:b/>
        <w:color w:val="C00000"/>
      </w:rPr>
      <w:tab/>
    </w:r>
    <w:r>
      <w:rPr>
        <w:b/>
        <w:color w:val="C00000"/>
      </w:rPr>
      <w:tab/>
    </w:r>
    <w:r w:rsidR="00921268">
      <w:rPr>
        <w:b/>
        <w:noProof/>
        <w:color w:val="C00000"/>
        <w:lang w:eastAsia="en-AU"/>
      </w:rPr>
      <w:drawing>
        <wp:inline distT="0" distB="0" distL="0" distR="0" wp14:anchorId="6D58AA77" wp14:editId="6D58AA78">
          <wp:extent cx="1507017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O_RGB_reduc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419" cy="51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8AA72" w14:textId="77777777" w:rsidR="00C84B62" w:rsidRDefault="00C84B62" w:rsidP="00C84B62">
    <w:pPr>
      <w:pStyle w:val="Header"/>
      <w:tabs>
        <w:tab w:val="left" w:pos="5070"/>
      </w:tabs>
      <w:rPr>
        <w:b/>
        <w:color w:val="C00000"/>
      </w:rPr>
    </w:pPr>
  </w:p>
  <w:p w14:paraId="6D58AA73" w14:textId="77777777" w:rsidR="00C84B62" w:rsidRPr="00557733" w:rsidRDefault="00921268" w:rsidP="00C84B62">
    <w:pPr>
      <w:rPr>
        <w:rFonts w:ascii="Arial" w:hAnsi="Arial" w:cs="Arial"/>
        <w:i/>
      </w:rPr>
    </w:pPr>
    <w:r w:rsidRPr="00557733">
      <w:rPr>
        <w:rFonts w:ascii="Arial" w:hAnsi="Arial" w:cs="Arial"/>
        <w:i/>
      </w:rPr>
      <w:tab/>
    </w:r>
  </w:p>
  <w:p w14:paraId="6D58AA74" w14:textId="77777777" w:rsidR="00921268" w:rsidRPr="00C84B62" w:rsidRDefault="00921268" w:rsidP="00C84B62">
    <w:pPr>
      <w:rPr>
        <w:rFonts w:ascii="Arial" w:hAnsi="Arial" w:cs="Arial"/>
      </w:rPr>
    </w:pPr>
    <w:r w:rsidRPr="00C84B6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302C"/>
    <w:multiLevelType w:val="hybridMultilevel"/>
    <w:tmpl w:val="8BF492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6EE"/>
    <w:multiLevelType w:val="hybridMultilevel"/>
    <w:tmpl w:val="B7E67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3B2A02"/>
    <w:multiLevelType w:val="hybridMultilevel"/>
    <w:tmpl w:val="CE02A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2173"/>
    <w:multiLevelType w:val="hybridMultilevel"/>
    <w:tmpl w:val="EB72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751D"/>
    <w:multiLevelType w:val="hybridMultilevel"/>
    <w:tmpl w:val="4E3E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94354"/>
    <w:multiLevelType w:val="hybridMultilevel"/>
    <w:tmpl w:val="3AE82A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E50CC"/>
    <w:multiLevelType w:val="hybridMultilevel"/>
    <w:tmpl w:val="8D94D198"/>
    <w:lvl w:ilvl="0" w:tplc="2B3C1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1B0D"/>
    <w:multiLevelType w:val="hybridMultilevel"/>
    <w:tmpl w:val="F2E49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663A6"/>
    <w:multiLevelType w:val="hybridMultilevel"/>
    <w:tmpl w:val="4DF07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A047B"/>
    <w:multiLevelType w:val="hybridMultilevel"/>
    <w:tmpl w:val="3EF83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56BFB"/>
    <w:multiLevelType w:val="hybridMultilevel"/>
    <w:tmpl w:val="A4E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BF"/>
    <w:rsid w:val="0001582A"/>
    <w:rsid w:val="00017C2F"/>
    <w:rsid w:val="000248FF"/>
    <w:rsid w:val="00025441"/>
    <w:rsid w:val="0003685C"/>
    <w:rsid w:val="00037A71"/>
    <w:rsid w:val="00042C1A"/>
    <w:rsid w:val="00051EFE"/>
    <w:rsid w:val="00051F7E"/>
    <w:rsid w:val="0006577D"/>
    <w:rsid w:val="00072207"/>
    <w:rsid w:val="00085766"/>
    <w:rsid w:val="0008601A"/>
    <w:rsid w:val="000862CF"/>
    <w:rsid w:val="00086A3F"/>
    <w:rsid w:val="000A0D10"/>
    <w:rsid w:val="000A6832"/>
    <w:rsid w:val="000B18E3"/>
    <w:rsid w:val="000B2767"/>
    <w:rsid w:val="000B2902"/>
    <w:rsid w:val="000B6EA2"/>
    <w:rsid w:val="000C3F70"/>
    <w:rsid w:val="000D11B1"/>
    <w:rsid w:val="000D4DB9"/>
    <w:rsid w:val="000E250E"/>
    <w:rsid w:val="000F1EEC"/>
    <w:rsid w:val="001018B1"/>
    <w:rsid w:val="001034A6"/>
    <w:rsid w:val="0010441D"/>
    <w:rsid w:val="00104959"/>
    <w:rsid w:val="00105433"/>
    <w:rsid w:val="00105599"/>
    <w:rsid w:val="00105C17"/>
    <w:rsid w:val="001369EE"/>
    <w:rsid w:val="001409DC"/>
    <w:rsid w:val="0014248D"/>
    <w:rsid w:val="0014358A"/>
    <w:rsid w:val="00143E9D"/>
    <w:rsid w:val="00145508"/>
    <w:rsid w:val="00147947"/>
    <w:rsid w:val="00150D94"/>
    <w:rsid w:val="00155659"/>
    <w:rsid w:val="00156D77"/>
    <w:rsid w:val="0016123E"/>
    <w:rsid w:val="00173806"/>
    <w:rsid w:val="00175805"/>
    <w:rsid w:val="00181F61"/>
    <w:rsid w:val="00183254"/>
    <w:rsid w:val="00186BB9"/>
    <w:rsid w:val="0018724C"/>
    <w:rsid w:val="0019204C"/>
    <w:rsid w:val="001A0980"/>
    <w:rsid w:val="001A195C"/>
    <w:rsid w:val="001A1DEA"/>
    <w:rsid w:val="001A4E0C"/>
    <w:rsid w:val="001A6357"/>
    <w:rsid w:val="001B28E5"/>
    <w:rsid w:val="001B39CD"/>
    <w:rsid w:val="001B5AD2"/>
    <w:rsid w:val="001B67DB"/>
    <w:rsid w:val="001C2649"/>
    <w:rsid w:val="001C6822"/>
    <w:rsid w:val="001D3270"/>
    <w:rsid w:val="001D54AE"/>
    <w:rsid w:val="001D5EB5"/>
    <w:rsid w:val="001D6DAE"/>
    <w:rsid w:val="001E1C90"/>
    <w:rsid w:val="001E1E79"/>
    <w:rsid w:val="001E5EC2"/>
    <w:rsid w:val="001F1412"/>
    <w:rsid w:val="001F35EC"/>
    <w:rsid w:val="001F45BB"/>
    <w:rsid w:val="001F5479"/>
    <w:rsid w:val="001F5DFD"/>
    <w:rsid w:val="00212A62"/>
    <w:rsid w:val="00214C5D"/>
    <w:rsid w:val="00223035"/>
    <w:rsid w:val="0022690E"/>
    <w:rsid w:val="00227278"/>
    <w:rsid w:val="002333EC"/>
    <w:rsid w:val="00245A15"/>
    <w:rsid w:val="00250833"/>
    <w:rsid w:val="00251BC7"/>
    <w:rsid w:val="00253F4D"/>
    <w:rsid w:val="00254CB7"/>
    <w:rsid w:val="002568E4"/>
    <w:rsid w:val="00262A05"/>
    <w:rsid w:val="0026594B"/>
    <w:rsid w:val="00265EC4"/>
    <w:rsid w:val="00274EAD"/>
    <w:rsid w:val="002865D3"/>
    <w:rsid w:val="00291E86"/>
    <w:rsid w:val="00293D56"/>
    <w:rsid w:val="00294FFC"/>
    <w:rsid w:val="00297BB4"/>
    <w:rsid w:val="002A0231"/>
    <w:rsid w:val="002A4AC9"/>
    <w:rsid w:val="002B0216"/>
    <w:rsid w:val="002B285E"/>
    <w:rsid w:val="002B356D"/>
    <w:rsid w:val="002B696D"/>
    <w:rsid w:val="002C536C"/>
    <w:rsid w:val="002C70A4"/>
    <w:rsid w:val="002C714C"/>
    <w:rsid w:val="002D20C8"/>
    <w:rsid w:val="002D3475"/>
    <w:rsid w:val="002E776B"/>
    <w:rsid w:val="00300016"/>
    <w:rsid w:val="00300724"/>
    <w:rsid w:val="003012F1"/>
    <w:rsid w:val="003064C8"/>
    <w:rsid w:val="0030775A"/>
    <w:rsid w:val="00314B86"/>
    <w:rsid w:val="003248BF"/>
    <w:rsid w:val="0033185D"/>
    <w:rsid w:val="00332622"/>
    <w:rsid w:val="0034466D"/>
    <w:rsid w:val="00347D26"/>
    <w:rsid w:val="0036039A"/>
    <w:rsid w:val="00363D18"/>
    <w:rsid w:val="00365F03"/>
    <w:rsid w:val="00367B0D"/>
    <w:rsid w:val="00370A91"/>
    <w:rsid w:val="00376E40"/>
    <w:rsid w:val="003853B5"/>
    <w:rsid w:val="003A75F0"/>
    <w:rsid w:val="003B3C7E"/>
    <w:rsid w:val="003B6C93"/>
    <w:rsid w:val="003B7539"/>
    <w:rsid w:val="003C2A34"/>
    <w:rsid w:val="003C5907"/>
    <w:rsid w:val="003D31A0"/>
    <w:rsid w:val="003D5B4F"/>
    <w:rsid w:val="003E530D"/>
    <w:rsid w:val="003F155D"/>
    <w:rsid w:val="003F1F3B"/>
    <w:rsid w:val="003F51FE"/>
    <w:rsid w:val="003F551C"/>
    <w:rsid w:val="003F6E8F"/>
    <w:rsid w:val="00400BAD"/>
    <w:rsid w:val="00407425"/>
    <w:rsid w:val="00410568"/>
    <w:rsid w:val="0041069D"/>
    <w:rsid w:val="004116CF"/>
    <w:rsid w:val="00411A6E"/>
    <w:rsid w:val="004125BE"/>
    <w:rsid w:val="004141B4"/>
    <w:rsid w:val="00420B4A"/>
    <w:rsid w:val="0042202C"/>
    <w:rsid w:val="00427165"/>
    <w:rsid w:val="004273F3"/>
    <w:rsid w:val="00431159"/>
    <w:rsid w:val="00432414"/>
    <w:rsid w:val="0043534D"/>
    <w:rsid w:val="004377E0"/>
    <w:rsid w:val="0044111B"/>
    <w:rsid w:val="00442FAA"/>
    <w:rsid w:val="004446B8"/>
    <w:rsid w:val="00451423"/>
    <w:rsid w:val="004564CF"/>
    <w:rsid w:val="004607C8"/>
    <w:rsid w:val="00465516"/>
    <w:rsid w:val="00470013"/>
    <w:rsid w:val="004735E2"/>
    <w:rsid w:val="0048681F"/>
    <w:rsid w:val="00490BBF"/>
    <w:rsid w:val="00491ADA"/>
    <w:rsid w:val="00493D4C"/>
    <w:rsid w:val="004A0119"/>
    <w:rsid w:val="004A2598"/>
    <w:rsid w:val="004A5A35"/>
    <w:rsid w:val="004A60F3"/>
    <w:rsid w:val="004A6BB3"/>
    <w:rsid w:val="004B0C62"/>
    <w:rsid w:val="004B4E91"/>
    <w:rsid w:val="004D3185"/>
    <w:rsid w:val="004E1E47"/>
    <w:rsid w:val="004E1E62"/>
    <w:rsid w:val="004F3BD2"/>
    <w:rsid w:val="004F3CC3"/>
    <w:rsid w:val="00504A0D"/>
    <w:rsid w:val="00522166"/>
    <w:rsid w:val="00523905"/>
    <w:rsid w:val="00531360"/>
    <w:rsid w:val="005314EB"/>
    <w:rsid w:val="00532A50"/>
    <w:rsid w:val="00533DC4"/>
    <w:rsid w:val="00534061"/>
    <w:rsid w:val="00534CA8"/>
    <w:rsid w:val="00536804"/>
    <w:rsid w:val="00540FF9"/>
    <w:rsid w:val="005411EA"/>
    <w:rsid w:val="00547BF2"/>
    <w:rsid w:val="005507F7"/>
    <w:rsid w:val="00554686"/>
    <w:rsid w:val="00556334"/>
    <w:rsid w:val="00557733"/>
    <w:rsid w:val="0056544F"/>
    <w:rsid w:val="0057018D"/>
    <w:rsid w:val="0057290F"/>
    <w:rsid w:val="005767C8"/>
    <w:rsid w:val="005813AE"/>
    <w:rsid w:val="00582C68"/>
    <w:rsid w:val="0058733E"/>
    <w:rsid w:val="00590B23"/>
    <w:rsid w:val="00596335"/>
    <w:rsid w:val="0059779F"/>
    <w:rsid w:val="005B6D10"/>
    <w:rsid w:val="005B79AC"/>
    <w:rsid w:val="005C5EE3"/>
    <w:rsid w:val="005D124E"/>
    <w:rsid w:val="005D159A"/>
    <w:rsid w:val="005D62D2"/>
    <w:rsid w:val="005E37C0"/>
    <w:rsid w:val="005E5BFD"/>
    <w:rsid w:val="005F1DCF"/>
    <w:rsid w:val="005F2D55"/>
    <w:rsid w:val="005F3F58"/>
    <w:rsid w:val="005F42AB"/>
    <w:rsid w:val="005F59D6"/>
    <w:rsid w:val="0060002B"/>
    <w:rsid w:val="00606538"/>
    <w:rsid w:val="00607EBD"/>
    <w:rsid w:val="00611EB9"/>
    <w:rsid w:val="00613FC4"/>
    <w:rsid w:val="00615FDB"/>
    <w:rsid w:val="006249DD"/>
    <w:rsid w:val="00627476"/>
    <w:rsid w:val="00630182"/>
    <w:rsid w:val="00630CFE"/>
    <w:rsid w:val="006325CA"/>
    <w:rsid w:val="00635BB9"/>
    <w:rsid w:val="00635E18"/>
    <w:rsid w:val="00636002"/>
    <w:rsid w:val="00636159"/>
    <w:rsid w:val="00646EFE"/>
    <w:rsid w:val="006530B4"/>
    <w:rsid w:val="00653F8B"/>
    <w:rsid w:val="0065573A"/>
    <w:rsid w:val="0065714F"/>
    <w:rsid w:val="0066747A"/>
    <w:rsid w:val="006B28EB"/>
    <w:rsid w:val="006B46E3"/>
    <w:rsid w:val="006B618B"/>
    <w:rsid w:val="006C0019"/>
    <w:rsid w:val="006C0B9F"/>
    <w:rsid w:val="006C2B9D"/>
    <w:rsid w:val="006C3060"/>
    <w:rsid w:val="006C318F"/>
    <w:rsid w:val="006C3B90"/>
    <w:rsid w:val="006C734B"/>
    <w:rsid w:val="006C7B0F"/>
    <w:rsid w:val="006D0666"/>
    <w:rsid w:val="006D6458"/>
    <w:rsid w:val="006E5475"/>
    <w:rsid w:val="006F0130"/>
    <w:rsid w:val="006F527F"/>
    <w:rsid w:val="006F52B1"/>
    <w:rsid w:val="007066EA"/>
    <w:rsid w:val="007109E7"/>
    <w:rsid w:val="00711F44"/>
    <w:rsid w:val="00713DAB"/>
    <w:rsid w:val="00714F9D"/>
    <w:rsid w:val="007164AD"/>
    <w:rsid w:val="00726DCC"/>
    <w:rsid w:val="007324AF"/>
    <w:rsid w:val="00733BB8"/>
    <w:rsid w:val="00734E89"/>
    <w:rsid w:val="00736546"/>
    <w:rsid w:val="007462FE"/>
    <w:rsid w:val="00751593"/>
    <w:rsid w:val="00752E21"/>
    <w:rsid w:val="0075605B"/>
    <w:rsid w:val="00756AB9"/>
    <w:rsid w:val="00757772"/>
    <w:rsid w:val="00766362"/>
    <w:rsid w:val="007725E1"/>
    <w:rsid w:val="007767B8"/>
    <w:rsid w:val="00776E36"/>
    <w:rsid w:val="00780F93"/>
    <w:rsid w:val="00783CF0"/>
    <w:rsid w:val="00783DCA"/>
    <w:rsid w:val="00786183"/>
    <w:rsid w:val="007863FB"/>
    <w:rsid w:val="00790CFD"/>
    <w:rsid w:val="0079345A"/>
    <w:rsid w:val="007953EA"/>
    <w:rsid w:val="007959F3"/>
    <w:rsid w:val="00797548"/>
    <w:rsid w:val="007A0758"/>
    <w:rsid w:val="007A71FC"/>
    <w:rsid w:val="007B1FF7"/>
    <w:rsid w:val="007B24B4"/>
    <w:rsid w:val="007B3250"/>
    <w:rsid w:val="007B5149"/>
    <w:rsid w:val="007B551A"/>
    <w:rsid w:val="007B59B3"/>
    <w:rsid w:val="007B60D1"/>
    <w:rsid w:val="007C5815"/>
    <w:rsid w:val="007D117B"/>
    <w:rsid w:val="007E1736"/>
    <w:rsid w:val="007E7A02"/>
    <w:rsid w:val="007F17D4"/>
    <w:rsid w:val="007F285E"/>
    <w:rsid w:val="008009AE"/>
    <w:rsid w:val="00806398"/>
    <w:rsid w:val="008256E0"/>
    <w:rsid w:val="0082580A"/>
    <w:rsid w:val="00833151"/>
    <w:rsid w:val="00842E5A"/>
    <w:rsid w:val="00846094"/>
    <w:rsid w:val="008519E4"/>
    <w:rsid w:val="00855F31"/>
    <w:rsid w:val="00855FA3"/>
    <w:rsid w:val="0085786C"/>
    <w:rsid w:val="00861112"/>
    <w:rsid w:val="00865690"/>
    <w:rsid w:val="008703B6"/>
    <w:rsid w:val="00875F53"/>
    <w:rsid w:val="00886B8E"/>
    <w:rsid w:val="008872A3"/>
    <w:rsid w:val="008962B0"/>
    <w:rsid w:val="008B02C6"/>
    <w:rsid w:val="008B51C1"/>
    <w:rsid w:val="008C36CE"/>
    <w:rsid w:val="008C5043"/>
    <w:rsid w:val="008C6B6F"/>
    <w:rsid w:val="008D5E35"/>
    <w:rsid w:val="008E0E56"/>
    <w:rsid w:val="008E1A82"/>
    <w:rsid w:val="008E1F8F"/>
    <w:rsid w:val="008E75D7"/>
    <w:rsid w:val="008F388A"/>
    <w:rsid w:val="00902DCD"/>
    <w:rsid w:val="0090573C"/>
    <w:rsid w:val="009103D9"/>
    <w:rsid w:val="009108F2"/>
    <w:rsid w:val="00912554"/>
    <w:rsid w:val="009143E1"/>
    <w:rsid w:val="00920996"/>
    <w:rsid w:val="00921268"/>
    <w:rsid w:val="009214F4"/>
    <w:rsid w:val="00923C92"/>
    <w:rsid w:val="00926DFC"/>
    <w:rsid w:val="009426C5"/>
    <w:rsid w:val="0094394B"/>
    <w:rsid w:val="00945FFC"/>
    <w:rsid w:val="009510E5"/>
    <w:rsid w:val="0095551F"/>
    <w:rsid w:val="0096303A"/>
    <w:rsid w:val="009705F3"/>
    <w:rsid w:val="00971730"/>
    <w:rsid w:val="00975257"/>
    <w:rsid w:val="00976218"/>
    <w:rsid w:val="00977113"/>
    <w:rsid w:val="00984FB6"/>
    <w:rsid w:val="0099134E"/>
    <w:rsid w:val="009975DD"/>
    <w:rsid w:val="009B27FE"/>
    <w:rsid w:val="009C51B4"/>
    <w:rsid w:val="009D4DFD"/>
    <w:rsid w:val="009E73FA"/>
    <w:rsid w:val="009F3498"/>
    <w:rsid w:val="00A00819"/>
    <w:rsid w:val="00A05282"/>
    <w:rsid w:val="00A13120"/>
    <w:rsid w:val="00A13CFC"/>
    <w:rsid w:val="00A14342"/>
    <w:rsid w:val="00A14565"/>
    <w:rsid w:val="00A179EF"/>
    <w:rsid w:val="00A20CEB"/>
    <w:rsid w:val="00A32A9A"/>
    <w:rsid w:val="00A368C8"/>
    <w:rsid w:val="00A40932"/>
    <w:rsid w:val="00A44D75"/>
    <w:rsid w:val="00A537A2"/>
    <w:rsid w:val="00A646B0"/>
    <w:rsid w:val="00A6594B"/>
    <w:rsid w:val="00A65D5B"/>
    <w:rsid w:val="00A668F9"/>
    <w:rsid w:val="00A67E57"/>
    <w:rsid w:val="00A77B52"/>
    <w:rsid w:val="00A86AB2"/>
    <w:rsid w:val="00A87D9D"/>
    <w:rsid w:val="00A9303B"/>
    <w:rsid w:val="00A93E7D"/>
    <w:rsid w:val="00A94306"/>
    <w:rsid w:val="00A948B9"/>
    <w:rsid w:val="00A95DB9"/>
    <w:rsid w:val="00AA1FE4"/>
    <w:rsid w:val="00AA49F3"/>
    <w:rsid w:val="00AA7FB0"/>
    <w:rsid w:val="00AB2465"/>
    <w:rsid w:val="00AB3D25"/>
    <w:rsid w:val="00AB6E79"/>
    <w:rsid w:val="00AC0A61"/>
    <w:rsid w:val="00AC4253"/>
    <w:rsid w:val="00AD0218"/>
    <w:rsid w:val="00AD0951"/>
    <w:rsid w:val="00AD0B1B"/>
    <w:rsid w:val="00AD66C0"/>
    <w:rsid w:val="00AE1CB5"/>
    <w:rsid w:val="00AE466F"/>
    <w:rsid w:val="00AE6336"/>
    <w:rsid w:val="00AF5D1B"/>
    <w:rsid w:val="00AF5F51"/>
    <w:rsid w:val="00AF7A11"/>
    <w:rsid w:val="00B00F8D"/>
    <w:rsid w:val="00B01D08"/>
    <w:rsid w:val="00B01D3E"/>
    <w:rsid w:val="00B071BD"/>
    <w:rsid w:val="00B07C80"/>
    <w:rsid w:val="00B10745"/>
    <w:rsid w:val="00B11B04"/>
    <w:rsid w:val="00B128B0"/>
    <w:rsid w:val="00B175C4"/>
    <w:rsid w:val="00B2017F"/>
    <w:rsid w:val="00B21D2F"/>
    <w:rsid w:val="00B2243E"/>
    <w:rsid w:val="00B25A04"/>
    <w:rsid w:val="00B3117A"/>
    <w:rsid w:val="00B31291"/>
    <w:rsid w:val="00B42AFF"/>
    <w:rsid w:val="00B44165"/>
    <w:rsid w:val="00B44A7A"/>
    <w:rsid w:val="00B52C3E"/>
    <w:rsid w:val="00B5581F"/>
    <w:rsid w:val="00B572F2"/>
    <w:rsid w:val="00B618C6"/>
    <w:rsid w:val="00B6546A"/>
    <w:rsid w:val="00B65979"/>
    <w:rsid w:val="00B72E79"/>
    <w:rsid w:val="00B8081B"/>
    <w:rsid w:val="00B82B5B"/>
    <w:rsid w:val="00B87C9B"/>
    <w:rsid w:val="00BA7EE3"/>
    <w:rsid w:val="00BA7F6E"/>
    <w:rsid w:val="00BB1068"/>
    <w:rsid w:val="00BC1665"/>
    <w:rsid w:val="00BC24FB"/>
    <w:rsid w:val="00BC4949"/>
    <w:rsid w:val="00BD0496"/>
    <w:rsid w:val="00BD1F80"/>
    <w:rsid w:val="00BD40A1"/>
    <w:rsid w:val="00BD5F8A"/>
    <w:rsid w:val="00BD6582"/>
    <w:rsid w:val="00BD6DD7"/>
    <w:rsid w:val="00BD7002"/>
    <w:rsid w:val="00BE5C4E"/>
    <w:rsid w:val="00BF454A"/>
    <w:rsid w:val="00BF62ED"/>
    <w:rsid w:val="00C033D4"/>
    <w:rsid w:val="00C13D9E"/>
    <w:rsid w:val="00C175E6"/>
    <w:rsid w:val="00C17A8E"/>
    <w:rsid w:val="00C17E50"/>
    <w:rsid w:val="00C20C3C"/>
    <w:rsid w:val="00C251E0"/>
    <w:rsid w:val="00C264FC"/>
    <w:rsid w:val="00C2695A"/>
    <w:rsid w:val="00C34A51"/>
    <w:rsid w:val="00C41FA9"/>
    <w:rsid w:val="00C42E37"/>
    <w:rsid w:val="00C57DA8"/>
    <w:rsid w:val="00C61D61"/>
    <w:rsid w:val="00C6339C"/>
    <w:rsid w:val="00C7682A"/>
    <w:rsid w:val="00C80535"/>
    <w:rsid w:val="00C82B87"/>
    <w:rsid w:val="00C84B62"/>
    <w:rsid w:val="00C87250"/>
    <w:rsid w:val="00C87A5E"/>
    <w:rsid w:val="00C9381E"/>
    <w:rsid w:val="00C9538F"/>
    <w:rsid w:val="00CA04D2"/>
    <w:rsid w:val="00CB08C7"/>
    <w:rsid w:val="00CB1D56"/>
    <w:rsid w:val="00CB5179"/>
    <w:rsid w:val="00CB5F72"/>
    <w:rsid w:val="00CB6BAC"/>
    <w:rsid w:val="00CC39BF"/>
    <w:rsid w:val="00CC74F8"/>
    <w:rsid w:val="00CD4017"/>
    <w:rsid w:val="00CD694F"/>
    <w:rsid w:val="00CE2E37"/>
    <w:rsid w:val="00CE7ADB"/>
    <w:rsid w:val="00CF255B"/>
    <w:rsid w:val="00CF56E3"/>
    <w:rsid w:val="00D00E32"/>
    <w:rsid w:val="00D01904"/>
    <w:rsid w:val="00D029F0"/>
    <w:rsid w:val="00D15C61"/>
    <w:rsid w:val="00D23FA8"/>
    <w:rsid w:val="00D26095"/>
    <w:rsid w:val="00D3190A"/>
    <w:rsid w:val="00D32B60"/>
    <w:rsid w:val="00D3342F"/>
    <w:rsid w:val="00D3450D"/>
    <w:rsid w:val="00D40916"/>
    <w:rsid w:val="00D60251"/>
    <w:rsid w:val="00D60447"/>
    <w:rsid w:val="00D61467"/>
    <w:rsid w:val="00D71E94"/>
    <w:rsid w:val="00D726C4"/>
    <w:rsid w:val="00D804AC"/>
    <w:rsid w:val="00D80B16"/>
    <w:rsid w:val="00D82DD8"/>
    <w:rsid w:val="00D870C4"/>
    <w:rsid w:val="00D927FE"/>
    <w:rsid w:val="00D958A4"/>
    <w:rsid w:val="00DD2EB9"/>
    <w:rsid w:val="00DD4427"/>
    <w:rsid w:val="00DF15BF"/>
    <w:rsid w:val="00DF3A6D"/>
    <w:rsid w:val="00DF5317"/>
    <w:rsid w:val="00E0019D"/>
    <w:rsid w:val="00E12626"/>
    <w:rsid w:val="00E14634"/>
    <w:rsid w:val="00E14D7F"/>
    <w:rsid w:val="00E14E5F"/>
    <w:rsid w:val="00E40203"/>
    <w:rsid w:val="00E42ED8"/>
    <w:rsid w:val="00E55511"/>
    <w:rsid w:val="00E56515"/>
    <w:rsid w:val="00E61062"/>
    <w:rsid w:val="00E61F09"/>
    <w:rsid w:val="00E641BC"/>
    <w:rsid w:val="00E6540A"/>
    <w:rsid w:val="00E71C04"/>
    <w:rsid w:val="00E747A0"/>
    <w:rsid w:val="00E75D65"/>
    <w:rsid w:val="00E765D9"/>
    <w:rsid w:val="00E76D86"/>
    <w:rsid w:val="00E80D86"/>
    <w:rsid w:val="00E84BA5"/>
    <w:rsid w:val="00E9143A"/>
    <w:rsid w:val="00E92E27"/>
    <w:rsid w:val="00E95982"/>
    <w:rsid w:val="00E97CE9"/>
    <w:rsid w:val="00EA2152"/>
    <w:rsid w:val="00EC0CB8"/>
    <w:rsid w:val="00EC1372"/>
    <w:rsid w:val="00EC24EF"/>
    <w:rsid w:val="00EC2BCB"/>
    <w:rsid w:val="00EC65C8"/>
    <w:rsid w:val="00EC7B77"/>
    <w:rsid w:val="00ED3FA2"/>
    <w:rsid w:val="00ED444B"/>
    <w:rsid w:val="00ED5130"/>
    <w:rsid w:val="00ED5182"/>
    <w:rsid w:val="00EE7FBD"/>
    <w:rsid w:val="00EF6E02"/>
    <w:rsid w:val="00F162F3"/>
    <w:rsid w:val="00F16540"/>
    <w:rsid w:val="00F17E08"/>
    <w:rsid w:val="00F17FAF"/>
    <w:rsid w:val="00F24396"/>
    <w:rsid w:val="00F2544A"/>
    <w:rsid w:val="00F25D07"/>
    <w:rsid w:val="00F2734A"/>
    <w:rsid w:val="00F36C0E"/>
    <w:rsid w:val="00F37DAB"/>
    <w:rsid w:val="00F40291"/>
    <w:rsid w:val="00F47D5C"/>
    <w:rsid w:val="00F50EC6"/>
    <w:rsid w:val="00F568AE"/>
    <w:rsid w:val="00F57E8F"/>
    <w:rsid w:val="00F61427"/>
    <w:rsid w:val="00F61922"/>
    <w:rsid w:val="00F634F8"/>
    <w:rsid w:val="00F70104"/>
    <w:rsid w:val="00F70E47"/>
    <w:rsid w:val="00F8589F"/>
    <w:rsid w:val="00FB2EC5"/>
    <w:rsid w:val="00FB6298"/>
    <w:rsid w:val="00FC177E"/>
    <w:rsid w:val="00FC2A8D"/>
    <w:rsid w:val="00FC3A03"/>
    <w:rsid w:val="00FD0BE4"/>
    <w:rsid w:val="00FD2B5C"/>
    <w:rsid w:val="00FD413E"/>
    <w:rsid w:val="00FD4D46"/>
    <w:rsid w:val="00FE3D58"/>
    <w:rsid w:val="00FE560E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58AA68"/>
  <w15:docId w15:val="{41ECB986-B537-45C3-B2C1-CBCCCCBF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EB"/>
    <w:pPr>
      <w:spacing w:before="100" w:after="60" w:line="240" w:lineRule="auto"/>
    </w:pPr>
    <w:rPr>
      <w:rFonts w:ascii="Segoe UI Semilight" w:hAnsi="Segoe UI Semilight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B0D"/>
    <w:pPr>
      <w:keepNext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367B0D"/>
    <w:pPr>
      <w:keepNext/>
      <w:outlineLvl w:val="3"/>
    </w:pPr>
    <w:rPr>
      <w:rFonts w:ascii="Times New Roman" w:eastAsia="Times New Roman" w:hAnsi="Times New Roman"/>
      <w:i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D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D1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1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D18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link w:val="BodyTextChar"/>
    <w:rsid w:val="005314EB"/>
    <w:pPr>
      <w:spacing w:before="120" w:after="120"/>
    </w:pPr>
    <w:rPr>
      <w:rFonts w:eastAsia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314EB"/>
    <w:rPr>
      <w:rFonts w:eastAsia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67B0D"/>
    <w:rPr>
      <w:rFonts w:ascii="Times New Roman" w:eastAsia="Times New Roman" w:hAnsi="Times New Roman" w:cs="Times New Roman"/>
      <w:b/>
      <w:sz w:val="24"/>
      <w:szCs w:val="20"/>
      <w:u w:val="single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367B0D"/>
    <w:rPr>
      <w:rFonts w:ascii="Times New Roman" w:eastAsia="Times New Roman" w:hAnsi="Times New Roman" w:cs="Times New Roman"/>
      <w:i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C87A5E"/>
    <w:rPr>
      <w:color w:val="C4123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34A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34A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paragraph" w:customStyle="1" w:styleId="TableText">
    <w:name w:val="Table Text"/>
    <w:uiPriority w:val="3"/>
    <w:qFormat/>
    <w:rsid w:val="00B87C9B"/>
    <w:pPr>
      <w:spacing w:before="40" w:after="40" w:line="240" w:lineRule="auto"/>
    </w:pPr>
    <w:rPr>
      <w:rFonts w:ascii="Segoe UI Semilight" w:eastAsia="Calibri" w:hAnsi="Segoe UI Semilight" w:cs="Times New Roman"/>
      <w:sz w:val="18"/>
      <w:szCs w:val="24"/>
    </w:rPr>
  </w:style>
  <w:style w:type="paragraph" w:customStyle="1" w:styleId="TableTitle">
    <w:name w:val="Table Title"/>
    <w:basedOn w:val="BodyText"/>
    <w:uiPriority w:val="2"/>
    <w:qFormat/>
    <w:rsid w:val="00F16540"/>
    <w:pPr>
      <w:keepNext/>
      <w:spacing w:before="60" w:after="60"/>
    </w:pPr>
    <w:rPr>
      <w:rFonts w:ascii="Arial" w:eastAsia="Calibri" w:hAnsi="Arial"/>
      <w:color w:val="000000"/>
      <w:sz w:val="16"/>
      <w:szCs w:val="24"/>
      <w:lang w:eastAsia="en-US"/>
    </w:rPr>
  </w:style>
  <w:style w:type="table" w:customStyle="1" w:styleId="AEMOTable">
    <w:name w:val="AEMO Table"/>
    <w:basedOn w:val="TableNormal"/>
    <w:uiPriority w:val="99"/>
    <w:rsid w:val="00F16540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1DDE0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CCCED7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B3E0EE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 w:themeFill="background2" w:themeFillShade="F2"/>
      </w:tcPr>
    </w:tblStylePr>
  </w:style>
  <w:style w:type="paragraph" w:customStyle="1" w:styleId="TableHeading">
    <w:name w:val="Table Heading"/>
    <w:uiPriority w:val="3"/>
    <w:qFormat/>
    <w:rsid w:val="005314EB"/>
    <w:pPr>
      <w:spacing w:before="40" w:after="40" w:line="240" w:lineRule="auto"/>
    </w:pPr>
    <w:rPr>
      <w:rFonts w:asciiTheme="majorHAnsi" w:eastAsia="Calibri" w:hAnsiTheme="majorHAnsi" w:cs="Times New Roman"/>
      <w:b/>
      <w:sz w:val="16"/>
      <w:szCs w:val="24"/>
    </w:rPr>
  </w:style>
  <w:style w:type="table" w:customStyle="1" w:styleId="AEMO1">
    <w:name w:val="AEMO1"/>
    <w:basedOn w:val="TableNormal"/>
    <w:uiPriority w:val="99"/>
    <w:rsid w:val="005314EB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5314EB"/>
    <w:pPr>
      <w:numPr>
        <w:numId w:val="12"/>
      </w:numPr>
      <w:spacing w:before="40" w:after="40" w:line="240" w:lineRule="auto"/>
    </w:pPr>
    <w:rPr>
      <w:rFonts w:eastAsia="Calibri" w:cs="Times New Roman"/>
      <w:color w:val="222324" w:themeColor="text1"/>
      <w:sz w:val="16"/>
      <w:szCs w:val="24"/>
    </w:rPr>
  </w:style>
  <w:style w:type="paragraph" w:customStyle="1" w:styleId="TableBullet2">
    <w:name w:val="Table Bullet 2"/>
    <w:basedOn w:val="TableBullet"/>
    <w:uiPriority w:val="4"/>
    <w:qFormat/>
    <w:rsid w:val="005314EB"/>
    <w:pPr>
      <w:numPr>
        <w:ilvl w:val="1"/>
      </w:numPr>
    </w:pPr>
  </w:style>
  <w:style w:type="table" w:customStyle="1" w:styleId="AEMO11">
    <w:name w:val="AEMO11"/>
    <w:basedOn w:val="TableNormal"/>
    <w:uiPriority w:val="99"/>
    <w:rsid w:val="00A87D9D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urple and red aemo theme">
  <a:themeElements>
    <a:clrScheme name="AEMO_B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">
      <a:majorFont>
        <a:latin typeface="Futura Std Medium"/>
        <a:ea typeface=""/>
        <a:cs typeface=""/>
      </a:majorFont>
      <a:minorFont>
        <a:latin typeface="Futura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>
              <a:lumMod val="25000"/>
              <a:lumOff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lnSpc>
            <a:spcPct val="80000"/>
          </a:lnSpc>
          <a:spcAft>
            <a:spcPts val="1200"/>
          </a:spcAft>
          <a:defRPr sz="14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urple and red aemo theme" id="{843E7A46-7F72-422A-AF0E-0F670135F3C6}" vid="{1B837DA3-F1B7-4C02-9547-BAEFFA8520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6C7A5B82A148801EF290BF8A088C" ma:contentTypeVersion="0" ma:contentTypeDescription="Create a new document." ma:contentTypeScope="" ma:versionID="94e7583eba77821fcba4f60c2da9cf3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14523ce-dede-483e-883a-2d83261080bd" xsi:nil="true"/>
    <_dlc_DocId xmlns="a14523ce-dede-483e-883a-2d83261080bd">MARKETS-1263858229-5316</_dlc_DocId>
    <_dlc_DocIdUrl xmlns="a14523ce-dede-483e-883a-2d83261080bd">
      <Url>http://sharedocs/sites/markets/o/sc/_layouts/15/DocIdRedir.aspx?ID=MARKETS-1263858229-5316</Url>
      <Description>MARKETS-1263858229-5316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AE021-198C-488E-A92F-FD538D4A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1C1A3-DBB1-410E-90FF-ACFDB52193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313A64-BE46-4850-8101-BBE00EC6B40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14523ce-dede-483e-883a-2d83261080bd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2B7D4D-B3A7-40E0-9B26-30E8D59B34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CD52FE-81B1-42A6-A577-A860E2704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 Malhi</dc:creator>
  <cp:lastModifiedBy>Melinda Anderson</cp:lastModifiedBy>
  <cp:revision>3</cp:revision>
  <cp:lastPrinted>2017-01-05T02:25:00Z</cp:lastPrinted>
  <dcterms:created xsi:type="dcterms:W3CDTF">2021-04-14T02:31:00Z</dcterms:created>
  <dcterms:modified xsi:type="dcterms:W3CDTF">2021-04-14T07:58:00Z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0x0101005A456C7A5B82A148801EF290BF8A088C</vt:lpwstr>
  </property>
  <property fmtid="{D5CDD505-2E9C-101B-9397-08002B2CF9AE}" pid="3" name="Order">
    <vt:r8>1365900</vt:r8>
  </property>
  <property fmtid="{D5CDD505-2E9C-101B-9397-08002B2CF9AE}" pid="4" name="Market">
    <vt:lpwstr>Electricity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ate modified">
    <vt:filetime>2017-02-08T06:08:19Z</vt:filetime>
  </property>
  <property fmtid="{D5CDD505-2E9C-101B-9397-08002B2CF9AE}" pid="8" name="_dlc_DocIdItemGuid">
    <vt:lpwstr>ce4b74ea-6576-4d90-a823-8ba3be03a64f</vt:lpwstr>
  </property>
</Properties>
</file>