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352BAF" w:rsidRDefault="004F3001">
      <w:pPr>
        <w:rPr>
          <w:rFonts w:ascii="Segoe UI Light" w:hAnsi="Segoe UI Light"/>
        </w:rPr>
      </w:pPr>
      <w:bookmarkStart w:id="0" w:name="_GoBack"/>
      <w:bookmarkEnd w:id="0"/>
    </w:p>
    <w:p w14:paraId="3FC15294" w14:textId="77777777" w:rsidR="00A91068" w:rsidRDefault="00A91068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</w:p>
    <w:p w14:paraId="2A678241" w14:textId="033C6A29" w:rsidR="00D17033" w:rsidRPr="00352BAF" w:rsidRDefault="00A91068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IIR </w:t>
      </w:r>
      <w:r w:rsidR="00A139F6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Response t</w:t>
      </w:r>
      <w:r w:rsidR="00D17033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emplate</w:t>
      </w:r>
      <w:r w:rsidR="001B4062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for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IN0</w:t>
      </w:r>
      <w:r w:rsidR="00540160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10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/1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8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(</w:t>
      </w:r>
      <w:r w:rsidR="00540160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Exempt Seller</w:t>
      </w:r>
      <w:r w:rsidR="007F0529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)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177DB8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– </w:t>
      </w:r>
      <w:r w:rsidR="00A139F6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>Responses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540160" w:rsidRPr="00684933">
          <w:rPr>
            <w:rStyle w:val="Hyperlink"/>
            <w:rFonts w:ascii="Segoe UI Light" w:eastAsia="Times New Roman" w:hAnsi="Segoe UI Light" w:cs="Times New Roman"/>
            <w:sz w:val="24"/>
            <w:szCs w:val="24"/>
            <w:lang w:val="en-US"/>
          </w:rPr>
          <w:t>grcf@aemo.com.au</w:t>
        </w:r>
      </w:hyperlink>
      <w:r w:rsidR="00CE6E3B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by 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due </w:t>
      </w:r>
      <w:r w:rsidR="00177DB8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COB 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2</w:t>
      </w:r>
      <w:r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8 June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20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9</w:t>
      </w:r>
      <w:r w:rsidR="000528FB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A91068" w:rsidRPr="00352BAF" w14:paraId="0B0E1A44" w14:textId="77777777" w:rsidTr="00F31704">
        <w:tc>
          <w:tcPr>
            <w:tcW w:w="6807" w:type="dxa"/>
            <w:hideMark/>
          </w:tcPr>
          <w:p w14:paraId="4EB7BBBD" w14:textId="77777777" w:rsidR="00A91068" w:rsidRPr="00352BAF" w:rsidRDefault="00A91068" w:rsidP="00F31704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Review comments submitted by: </w:t>
            </w:r>
            <w:r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79AA2443" w14:textId="77777777" w:rsidR="00A91068" w:rsidRPr="00352BAF" w:rsidRDefault="00A91068" w:rsidP="00F31704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Contact Person: </w:t>
            </w:r>
            <w:r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0F3E200B" w14:textId="77777777" w:rsidR="00A91068" w:rsidRPr="00352BAF" w:rsidRDefault="00A91068" w:rsidP="00F31704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  <w:tc>
          <w:tcPr>
            <w:tcW w:w="3494" w:type="dxa"/>
            <w:hideMark/>
          </w:tcPr>
          <w:p w14:paraId="5D6009A8" w14:textId="77777777" w:rsidR="00A91068" w:rsidRPr="00352BAF" w:rsidRDefault="00A91068" w:rsidP="00F31704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Date: </w:t>
            </w:r>
            <w:r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85F4CB2" w14:textId="77777777" w:rsidR="00A91068" w:rsidRPr="00352BAF" w:rsidRDefault="00A91068" w:rsidP="00F31704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37124EC3" w14:textId="77777777" w:rsidR="00A91068" w:rsidRPr="00352BAF" w:rsidRDefault="00A91068" w:rsidP="00A91068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464612F" w14:textId="77777777" w:rsidR="00A91068" w:rsidRPr="00352BAF" w:rsidRDefault="00A91068" w:rsidP="00A91068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Please complete sections </w:t>
      </w:r>
      <w:r w:rsidRPr="00352BAF">
        <w:rPr>
          <w:rFonts w:ascii="Segoe UI Light" w:eastAsia="Times New Roman" w:hAnsi="Segoe UI Light" w:cs="Times New Roman"/>
          <w:b/>
          <w:i/>
          <w:szCs w:val="20"/>
          <w:lang w:val="en-US"/>
        </w:rPr>
        <w:t>1 and 2.</w:t>
      </w: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 </w:t>
      </w:r>
    </w:p>
    <w:p w14:paraId="29F139D1" w14:textId="77777777" w:rsidR="00A91068" w:rsidRPr="00352BAF" w:rsidRDefault="00A91068" w:rsidP="00A91068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2643D66D" w14:textId="0A9152EB" w:rsidR="00A91068" w:rsidRPr="00352BAF" w:rsidRDefault="00A91068" w:rsidP="00A91068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p w14:paraId="1385E2BA" w14:textId="77777777" w:rsidR="00A91068" w:rsidRPr="00352BAF" w:rsidRDefault="00A91068" w:rsidP="00A91068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91068" w:rsidRPr="001C016A" w14:paraId="74F991CA" w14:textId="77777777" w:rsidTr="00F31704">
        <w:tc>
          <w:tcPr>
            <w:tcW w:w="5524" w:type="dxa"/>
            <w:shd w:val="clear" w:color="auto" w:fill="660066"/>
          </w:tcPr>
          <w:p w14:paraId="1257A5DB" w14:textId="77777777" w:rsidR="00A91068" w:rsidRPr="001C016A" w:rsidRDefault="00A91068" w:rsidP="00F31704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47828372" w14:textId="77777777" w:rsidR="00A91068" w:rsidRPr="001C016A" w:rsidRDefault="00A91068" w:rsidP="00F31704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91068" w:rsidRPr="00352BAF" w14:paraId="23C45CE7" w14:textId="77777777" w:rsidTr="00F31704">
        <w:tc>
          <w:tcPr>
            <w:tcW w:w="5524" w:type="dxa"/>
          </w:tcPr>
          <w:p w14:paraId="255AE95F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1 to 4 of the IIR sets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2BB7A613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3F6AE219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AEMO’s examination of the proposal? </w:t>
            </w:r>
          </w:p>
          <w:p w14:paraId="02709F98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35A73AC6" w14:textId="77777777" w:rsidR="00A91068" w:rsidRPr="00352BAF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AEMO examination.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    </w:t>
            </w:r>
          </w:p>
        </w:tc>
        <w:tc>
          <w:tcPr>
            <w:tcW w:w="8424" w:type="dxa"/>
          </w:tcPr>
          <w:p w14:paraId="6B868C61" w14:textId="77777777" w:rsidR="00A91068" w:rsidRPr="00352BAF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  <w:tr w:rsidR="00A91068" w:rsidRPr="00352BAF" w14:paraId="43F41D99" w14:textId="77777777" w:rsidTr="00F31704">
        <w:tc>
          <w:tcPr>
            <w:tcW w:w="5524" w:type="dxa"/>
          </w:tcPr>
          <w:p w14:paraId="3F2CC08B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5 to 9 of the IIR sets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AEMO’s assessment of likely effect of proposal.</w:t>
            </w:r>
          </w:p>
          <w:p w14:paraId="32E357EF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56B13195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AEMO’s assessment of likely effect of proposal.? </w:t>
            </w:r>
          </w:p>
          <w:p w14:paraId="66C7FF16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2191E6A8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AEMO assessment of the likely effect of the </w:t>
            </w: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lastRenderedPageBreak/>
              <w:t xml:space="preserve">proposal and include information that supports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AEMO assessment.</w:t>
            </w:r>
          </w:p>
        </w:tc>
        <w:tc>
          <w:tcPr>
            <w:tcW w:w="8424" w:type="dxa"/>
          </w:tcPr>
          <w:p w14:paraId="754A7193" w14:textId="77777777" w:rsidR="00A91068" w:rsidRPr="00352BAF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  <w:tr w:rsidR="00A91068" w:rsidRPr="00352BAF" w14:paraId="5861F083" w14:textId="77777777" w:rsidTr="00F31704">
        <w:tc>
          <w:tcPr>
            <w:tcW w:w="5524" w:type="dxa"/>
          </w:tcPr>
          <w:p w14:paraId="0720408A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 10 of the IIR set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AEMOs recommendation</w:t>
            </w: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. </w:t>
            </w:r>
          </w:p>
          <w:p w14:paraId="7B58AC52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13D7BCDA" w14:textId="77777777" w:rsidR="00A91068" w:rsidRPr="00AE7E6A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 position to recommend the procedures changes?</w:t>
            </w:r>
          </w:p>
        </w:tc>
        <w:tc>
          <w:tcPr>
            <w:tcW w:w="8424" w:type="dxa"/>
          </w:tcPr>
          <w:p w14:paraId="5674C2CC" w14:textId="77777777" w:rsidR="00A91068" w:rsidRPr="00352BAF" w:rsidRDefault="00A91068" w:rsidP="00F31704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4054BAB7" w14:textId="77777777" w:rsidR="00A91068" w:rsidRPr="00352BAF" w:rsidRDefault="00A91068" w:rsidP="00A91068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7EE97B6" w14:textId="77777777" w:rsidR="00A91068" w:rsidRDefault="00A91068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</w:p>
    <w:p w14:paraId="6082C31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68FE2DB" w14:textId="55B0687B" w:rsidR="00D42B2B" w:rsidRPr="00352BAF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BA51B29" w14:textId="77777777" w:rsidR="00D42B2B" w:rsidRPr="00352BAF" w:rsidRDefault="00D42B2B">
      <w:pPr>
        <w:rPr>
          <w:rFonts w:ascii="Segoe UI Light" w:eastAsia="Times New Roman" w:hAnsi="Segoe UI Light" w:cs="Times New Roman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4EE514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8644D90" w14:textId="3FDB3073" w:rsidR="00B13775" w:rsidRPr="00A91068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91068">
        <w:rPr>
          <w:rFonts w:ascii="Segoe UI Light" w:eastAsia="Times New Roman" w:hAnsi="Segoe UI Light" w:cs="Times New Roman"/>
          <w:b/>
          <w:szCs w:val="20"/>
          <w:lang w:val="en-US"/>
        </w:rPr>
        <w:t>Section 2 - Feedback on the documentation changes</w:t>
      </w:r>
      <w:r w:rsidR="00D01552" w:rsidRPr="00A91068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6F3BD3" w:rsidRPr="00A91068">
        <w:rPr>
          <w:rFonts w:ascii="Segoe UI Light" w:eastAsia="Times New Roman" w:hAnsi="Segoe UI Light" w:cs="Times New Roman"/>
          <w:b/>
          <w:szCs w:val="20"/>
          <w:lang w:val="en-US"/>
        </w:rPr>
        <w:t xml:space="preserve">described in </w:t>
      </w:r>
      <w:r w:rsidR="00D01552" w:rsidRPr="00A91068">
        <w:rPr>
          <w:rFonts w:ascii="Segoe UI Light" w:eastAsia="Times New Roman" w:hAnsi="Segoe UI Light" w:cs="Times New Roman"/>
          <w:b/>
          <w:szCs w:val="20"/>
          <w:lang w:val="en-US"/>
        </w:rPr>
        <w:t xml:space="preserve">Attachment A to C of </w:t>
      </w:r>
      <w:r w:rsidR="006F3BD3" w:rsidRPr="00A91068">
        <w:rPr>
          <w:rFonts w:ascii="Segoe UI Light" w:eastAsia="Times New Roman" w:hAnsi="Segoe UI Light" w:cs="Times New Roman"/>
          <w:b/>
          <w:szCs w:val="20"/>
          <w:lang w:val="en-US"/>
        </w:rPr>
        <w:t xml:space="preserve">the </w:t>
      </w:r>
      <w:r w:rsidR="00A91068" w:rsidRPr="00A91068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="006F3BD3" w:rsidRPr="00A91068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  <w:r w:rsidR="00D500CC" w:rsidRPr="00A91068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1F08554A" w14:textId="77777777" w:rsidR="00B13775" w:rsidRPr="00352BAF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352BAF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bookmarkStart w:id="1" w:name="_Hlk3471520"/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7F0529" w:rsidRPr="00352BAF" w14:paraId="6FE28CB6" w14:textId="77777777" w:rsidTr="001432E3">
        <w:tc>
          <w:tcPr>
            <w:tcW w:w="15196" w:type="dxa"/>
            <w:gridSpan w:val="5"/>
            <w:shd w:val="clear" w:color="auto" w:fill="993366"/>
          </w:tcPr>
          <w:p w14:paraId="385354A2" w14:textId="6781F3C5" w:rsidR="007F0529" w:rsidRPr="00352BAF" w:rsidRDefault="00D500CC" w:rsidP="007F0529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A </w:t>
            </w:r>
            <w:r w:rsidR="00B6143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 w:rsidR="00540160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NSW/ACT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7F0529" w:rsidRPr="00352BAF" w14:paraId="62373BE3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EDBD2EA" w14:textId="6381E6F7" w:rsidR="007F0529" w:rsidRPr="00352BAF" w:rsidRDefault="007F0529" w:rsidP="007F052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Participant feedback for this </w:t>
            </w:r>
            <w:r w:rsidR="00013400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procedure</w:t>
            </w:r>
          </w:p>
        </w:tc>
      </w:tr>
      <w:tr w:rsidR="00F02668" w:rsidRPr="00352BAF" w14:paraId="5D9838FE" w14:textId="77777777" w:rsidTr="00DB72D3">
        <w:tc>
          <w:tcPr>
            <w:tcW w:w="1730" w:type="dxa"/>
            <w:gridSpan w:val="2"/>
          </w:tcPr>
          <w:p w14:paraId="7C016E58" w14:textId="77777777" w:rsidR="00F02668" w:rsidRPr="00352BAF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5DF321F9" w14:textId="77777777" w:rsidR="00F02668" w:rsidRPr="00352BAF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536B3EF9" w14:textId="77777777" w:rsidR="00F02668" w:rsidRPr="00352BAF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352BAF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1432E3" w:rsidRPr="00352BAF" w14:paraId="428E3435" w14:textId="77777777" w:rsidTr="00DB72D3">
        <w:tc>
          <w:tcPr>
            <w:tcW w:w="1730" w:type="dxa"/>
            <w:gridSpan w:val="2"/>
          </w:tcPr>
          <w:p w14:paraId="0BC4D9A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9DE96DD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4E62CC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30DCA9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1432E3" w:rsidRPr="00352BAF" w14:paraId="2F79061D" w14:textId="77777777" w:rsidTr="00DB72D3">
        <w:tc>
          <w:tcPr>
            <w:tcW w:w="1730" w:type="dxa"/>
            <w:gridSpan w:val="2"/>
          </w:tcPr>
          <w:p w14:paraId="4CFAB8E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9944844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8A52414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2660921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F02668" w:rsidRPr="00352BAF" w14:paraId="3C344E57" w14:textId="77777777" w:rsidTr="00DB72D3">
        <w:tc>
          <w:tcPr>
            <w:tcW w:w="1730" w:type="dxa"/>
            <w:gridSpan w:val="2"/>
          </w:tcPr>
          <w:p w14:paraId="33CF6029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5A8D059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84DBCCD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16DD1F7A" w14:textId="77777777" w:rsidTr="00DB72D3">
        <w:tc>
          <w:tcPr>
            <w:tcW w:w="1730" w:type="dxa"/>
            <w:gridSpan w:val="2"/>
          </w:tcPr>
          <w:p w14:paraId="3DAE4356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15A0B0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656AF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bookmarkEnd w:id="1"/>
    </w:tbl>
    <w:p w14:paraId="36D275E9" w14:textId="2E461BF8" w:rsidR="00A41662" w:rsidRPr="00352BAF" w:rsidRDefault="00A41662">
      <w:pPr>
        <w:rPr>
          <w:rFonts w:ascii="Segoe UI Light" w:hAnsi="Segoe UI Light"/>
          <w:sz w:val="20"/>
          <w:szCs w:val="20"/>
        </w:rPr>
      </w:pPr>
    </w:p>
    <w:p w14:paraId="52ABB3FD" w14:textId="77777777" w:rsidR="00A41662" w:rsidRPr="00352BAF" w:rsidRDefault="00A41662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6415AACB" w14:textId="1FC02B63" w:rsidR="00D17033" w:rsidRDefault="00D17033">
      <w:pPr>
        <w:rPr>
          <w:rFonts w:ascii="Segoe UI Light" w:hAnsi="Segoe UI Light"/>
          <w:sz w:val="20"/>
          <w:szCs w:val="20"/>
        </w:rPr>
      </w:pPr>
    </w:p>
    <w:p w14:paraId="2A4D3A0D" w14:textId="6FB8CA54" w:rsidR="00D500CC" w:rsidRDefault="00D500CC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484270E8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2C14CA39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49EB996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D500CC" w:rsidRPr="00352BAF" w14:paraId="63364941" w14:textId="77777777" w:rsidTr="00827135">
        <w:tc>
          <w:tcPr>
            <w:tcW w:w="15196" w:type="dxa"/>
            <w:gridSpan w:val="5"/>
            <w:shd w:val="clear" w:color="auto" w:fill="993366"/>
          </w:tcPr>
          <w:p w14:paraId="37F23DB6" w14:textId="28445090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B 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- 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Queensland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40355DC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4A53029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21A67833" w14:textId="77777777" w:rsidTr="00827135">
        <w:tc>
          <w:tcPr>
            <w:tcW w:w="1730" w:type="dxa"/>
            <w:gridSpan w:val="2"/>
          </w:tcPr>
          <w:p w14:paraId="5A5C51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22A3CF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015077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70338CB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6C6829A2" w14:textId="77777777" w:rsidTr="00827135">
        <w:tc>
          <w:tcPr>
            <w:tcW w:w="1730" w:type="dxa"/>
            <w:gridSpan w:val="2"/>
          </w:tcPr>
          <w:p w14:paraId="0A5E0134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5360DA5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5A5A89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409A30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2991DDD0" w14:textId="77777777" w:rsidTr="00827135">
        <w:tc>
          <w:tcPr>
            <w:tcW w:w="1730" w:type="dxa"/>
            <w:gridSpan w:val="2"/>
          </w:tcPr>
          <w:p w14:paraId="731211FA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74893D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5C67DC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2094B1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9E2C4CA" w14:textId="77777777" w:rsidTr="00827135">
        <w:tc>
          <w:tcPr>
            <w:tcW w:w="1730" w:type="dxa"/>
            <w:gridSpan w:val="2"/>
          </w:tcPr>
          <w:p w14:paraId="5BF73A18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67C9A2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5320E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C5E54A9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6DF92410" w14:textId="77777777" w:rsidTr="00827135">
        <w:tc>
          <w:tcPr>
            <w:tcW w:w="1730" w:type="dxa"/>
            <w:gridSpan w:val="2"/>
          </w:tcPr>
          <w:p w14:paraId="6BA45AB6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B38F6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35356D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F3777B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1F36EEE8" w14:textId="77777777" w:rsidR="00D500CC" w:rsidRPr="00352BAF" w:rsidRDefault="00D500CC">
      <w:pPr>
        <w:rPr>
          <w:rFonts w:ascii="Segoe UI Light" w:hAnsi="Segoe UI Light"/>
          <w:sz w:val="20"/>
          <w:szCs w:val="20"/>
        </w:rPr>
      </w:pPr>
    </w:p>
    <w:p w14:paraId="0F5706F2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18B22851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05C159F6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7521C153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5B03965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3AC5410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D500CC" w:rsidRPr="00352BAF" w14:paraId="1CDBA376" w14:textId="77777777" w:rsidTr="00827135">
        <w:tc>
          <w:tcPr>
            <w:tcW w:w="15196" w:type="dxa"/>
            <w:gridSpan w:val="5"/>
            <w:shd w:val="clear" w:color="auto" w:fill="993366"/>
          </w:tcPr>
          <w:p w14:paraId="2B02935A" w14:textId="2FA8E3B6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C 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- Retail Market Procedures (</w:t>
            </w:r>
            <w:r w:rsidR="00540160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SA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67C9907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11AAF7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33A4EF68" w14:textId="77777777" w:rsidTr="00827135">
        <w:tc>
          <w:tcPr>
            <w:tcW w:w="1730" w:type="dxa"/>
            <w:gridSpan w:val="2"/>
          </w:tcPr>
          <w:p w14:paraId="3AB8F0B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63F7662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2516156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B3FA4DF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1AA179AB" w14:textId="77777777" w:rsidTr="00827135">
        <w:tc>
          <w:tcPr>
            <w:tcW w:w="1730" w:type="dxa"/>
            <w:gridSpan w:val="2"/>
          </w:tcPr>
          <w:p w14:paraId="59812DF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BCC432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63814E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08648BE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33E6D12D" w14:textId="77777777" w:rsidTr="00827135">
        <w:tc>
          <w:tcPr>
            <w:tcW w:w="1730" w:type="dxa"/>
            <w:gridSpan w:val="2"/>
          </w:tcPr>
          <w:p w14:paraId="3FC5440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DCF8F2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EB346A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AB1238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A8AE087" w14:textId="77777777" w:rsidTr="00827135">
        <w:tc>
          <w:tcPr>
            <w:tcW w:w="1730" w:type="dxa"/>
            <w:gridSpan w:val="2"/>
          </w:tcPr>
          <w:p w14:paraId="38F3754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EE7EF8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2DCDEBD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E59EA9F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2A3A487B" w14:textId="77777777" w:rsidTr="00827135">
        <w:tc>
          <w:tcPr>
            <w:tcW w:w="1730" w:type="dxa"/>
            <w:gridSpan w:val="2"/>
          </w:tcPr>
          <w:p w14:paraId="1CD4842B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FDF396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1A98E0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0B9FD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4559B0DF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53610183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sectPr w:rsidR="00F02668" w:rsidRPr="00352BAF" w:rsidSect="00A91068">
      <w:headerReference w:type="default" r:id="rId15"/>
      <w:footerReference w:type="default" r:id="rId16"/>
      <w:headerReference w:type="first" r:id="rId17"/>
      <w:pgSz w:w="16838" w:h="11906" w:orient="landscape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00D1" w14:textId="77777777" w:rsidR="004418F1" w:rsidRDefault="004418F1" w:rsidP="00D17033">
      <w:pPr>
        <w:spacing w:after="0" w:line="240" w:lineRule="auto"/>
      </w:pPr>
      <w:r>
        <w:separator/>
      </w:r>
    </w:p>
  </w:endnote>
  <w:endnote w:type="continuationSeparator" w:id="0">
    <w:p w14:paraId="06C99C18" w14:textId="77777777" w:rsidR="004418F1" w:rsidRDefault="004418F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836047"/>
      <w:docPartObj>
        <w:docPartGallery w:val="Page Numbers (Bottom of Page)"/>
        <w:docPartUnique/>
      </w:docPartObj>
    </w:sdtPr>
    <w:sdtEndPr/>
    <w:sdtContent>
      <w:sdt>
        <w:sdtPr>
          <w:id w:val="1439489127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E478" w14:textId="77777777" w:rsidR="004418F1" w:rsidRDefault="004418F1" w:rsidP="00D17033">
      <w:pPr>
        <w:spacing w:after="0" w:line="240" w:lineRule="auto"/>
      </w:pPr>
      <w:r>
        <w:separator/>
      </w:r>
    </w:p>
  </w:footnote>
  <w:footnote w:type="continuationSeparator" w:id="0">
    <w:p w14:paraId="60062B29" w14:textId="77777777" w:rsidR="004418F1" w:rsidRDefault="004418F1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4" name="Picture 4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35849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A242B"/>
    <w:rsid w:val="001B0380"/>
    <w:rsid w:val="001B234E"/>
    <w:rsid w:val="001B4062"/>
    <w:rsid w:val="001C016A"/>
    <w:rsid w:val="001C5C09"/>
    <w:rsid w:val="001F25EC"/>
    <w:rsid w:val="00205516"/>
    <w:rsid w:val="00211D5D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755F7"/>
    <w:rsid w:val="00386813"/>
    <w:rsid w:val="003963FB"/>
    <w:rsid w:val="003C40A4"/>
    <w:rsid w:val="003D1641"/>
    <w:rsid w:val="003D32C9"/>
    <w:rsid w:val="003D45D1"/>
    <w:rsid w:val="003F27B3"/>
    <w:rsid w:val="003F763E"/>
    <w:rsid w:val="004102C6"/>
    <w:rsid w:val="004418F1"/>
    <w:rsid w:val="00467112"/>
    <w:rsid w:val="00484205"/>
    <w:rsid w:val="004A19E1"/>
    <w:rsid w:val="004C099D"/>
    <w:rsid w:val="004D119C"/>
    <w:rsid w:val="004D454B"/>
    <w:rsid w:val="004F0A01"/>
    <w:rsid w:val="004F3001"/>
    <w:rsid w:val="004F6C68"/>
    <w:rsid w:val="00540160"/>
    <w:rsid w:val="00541F41"/>
    <w:rsid w:val="00545447"/>
    <w:rsid w:val="00555AD6"/>
    <w:rsid w:val="00565ECD"/>
    <w:rsid w:val="005747A9"/>
    <w:rsid w:val="005774D5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63137"/>
    <w:rsid w:val="00681833"/>
    <w:rsid w:val="00691436"/>
    <w:rsid w:val="006B3D29"/>
    <w:rsid w:val="006B613B"/>
    <w:rsid w:val="006C1744"/>
    <w:rsid w:val="006C583F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1C3D"/>
    <w:rsid w:val="008C3DFF"/>
    <w:rsid w:val="008D04E8"/>
    <w:rsid w:val="008D355A"/>
    <w:rsid w:val="008D3670"/>
    <w:rsid w:val="008E06E5"/>
    <w:rsid w:val="008E6FD1"/>
    <w:rsid w:val="009013A9"/>
    <w:rsid w:val="00903CC2"/>
    <w:rsid w:val="00907C54"/>
    <w:rsid w:val="009334CF"/>
    <w:rsid w:val="00967F68"/>
    <w:rsid w:val="00991BE4"/>
    <w:rsid w:val="009A2670"/>
    <w:rsid w:val="009B04C4"/>
    <w:rsid w:val="009F492F"/>
    <w:rsid w:val="00A03DC7"/>
    <w:rsid w:val="00A12FC6"/>
    <w:rsid w:val="00A139F6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91068"/>
    <w:rsid w:val="00AA054F"/>
    <w:rsid w:val="00AA4CCB"/>
    <w:rsid w:val="00AA5365"/>
    <w:rsid w:val="00AE7B69"/>
    <w:rsid w:val="00AF42D2"/>
    <w:rsid w:val="00B01E77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00CC"/>
    <w:rsid w:val="00C95342"/>
    <w:rsid w:val="00C96D0D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0CC"/>
    <w:rsid w:val="00D50178"/>
    <w:rsid w:val="00D92FA3"/>
    <w:rsid w:val="00D97B96"/>
    <w:rsid w:val="00DB04F5"/>
    <w:rsid w:val="00DB72D3"/>
    <w:rsid w:val="00DC11FB"/>
    <w:rsid w:val="00DD5B3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RETAILMARKET-21-59180</_dlc_DocId>
    <_dlc_DocIdUrl xmlns="a14523ce-dede-483e-883a-2d83261080bd">
      <Url>http://sharedocs/sites/rmm/RetD/_layouts/15/DocIdRedir.aspx?ID=RETAILMARKET-21-59180</Url>
      <Description>RETAILMARKET-21-59180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C0FCEA2-6188-4728-817F-B9FB9046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IN010-18  - Exempt Seller</vt:lpstr>
    </vt:vector>
  </TitlesOfParts>
  <Company>AEMO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IN010-18  - Exempt Seller</dc:title>
  <dc:subject/>
  <dc:creator>DMcgowan</dc:creator>
  <cp:keywords/>
  <dc:description/>
  <cp:lastModifiedBy>Felicity Bodger</cp:lastModifiedBy>
  <cp:revision>2</cp:revision>
  <dcterms:created xsi:type="dcterms:W3CDTF">2019-06-06T23:25:00Z</dcterms:created>
  <dcterms:modified xsi:type="dcterms:W3CDTF">2019-06-06T23:25:00Z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7d45a57a-d88a-4a36-97ef-6048ac9f904e</vt:lpwstr>
  </property>
</Properties>
</file>